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8F2CE" w14:textId="77777777" w:rsidR="009E76FD" w:rsidRPr="00BA22A5" w:rsidRDefault="005C7024" w:rsidP="0017458E">
      <w:pPr>
        <w:pStyle w:val="NormalWeb"/>
        <w:rPr>
          <w:color w:val="1F1A17"/>
          <w:sz w:val="20"/>
          <w:szCs w:val="20"/>
          <w:lang w:val="hr-HR"/>
        </w:rPr>
      </w:pPr>
      <w:r w:rsidRPr="00BA22A5">
        <w:rPr>
          <w:color w:val="1F1A17"/>
          <w:sz w:val="20"/>
          <w:szCs w:val="20"/>
          <w:lang w:val="hr-HR"/>
        </w:rPr>
        <w:t>U skladu sa članom 4. Pravilnika o objavljivanju informacija i izvještavanju na tržištu vrijednosnih papira, objavljujemo:</w:t>
      </w:r>
    </w:p>
    <w:p w14:paraId="3DA79DA8" w14:textId="77777777" w:rsidR="009E76FD" w:rsidRPr="00BA22A5" w:rsidRDefault="005C7024">
      <w:pPr>
        <w:pStyle w:val="NormalWeb"/>
        <w:jc w:val="center"/>
        <w:rPr>
          <w:color w:val="1F1A17"/>
          <w:sz w:val="20"/>
          <w:szCs w:val="20"/>
          <w:lang w:val="hr-HR"/>
        </w:rPr>
      </w:pPr>
      <w:r w:rsidRPr="00BA22A5">
        <w:rPr>
          <w:b/>
          <w:bCs/>
          <w:color w:val="1F1A17"/>
          <w:sz w:val="20"/>
          <w:szCs w:val="20"/>
          <w:lang w:val="hr-HR"/>
        </w:rPr>
        <w:t>IZVJEŠTAJ O DOGA</w:t>
      </w:r>
      <w:r w:rsidR="003D0121" w:rsidRPr="00BA22A5">
        <w:rPr>
          <w:b/>
          <w:bCs/>
          <w:color w:val="1F1A17"/>
          <w:sz w:val="20"/>
          <w:szCs w:val="20"/>
          <w:lang w:val="hr-HR"/>
        </w:rPr>
        <w:t>Đ</w:t>
      </w:r>
      <w:r w:rsidRPr="00BA22A5">
        <w:rPr>
          <w:b/>
          <w:bCs/>
          <w:color w:val="1F1A17"/>
          <w:sz w:val="20"/>
          <w:szCs w:val="20"/>
          <w:lang w:val="hr-HR"/>
        </w:rPr>
        <w:t xml:space="preserve">AJU KOJI BITNO UTIČE NA FINANSIJSKO POSLOVANJE </w:t>
      </w:r>
      <w:r w:rsidR="0017458E" w:rsidRPr="00BA22A5">
        <w:rPr>
          <w:b/>
          <w:bCs/>
          <w:color w:val="1F1A17"/>
          <w:sz w:val="20"/>
          <w:szCs w:val="20"/>
          <w:lang w:val="hr-HR"/>
        </w:rPr>
        <w:t>DRUŠTVA</w:t>
      </w:r>
    </w:p>
    <w:tbl>
      <w:tblPr>
        <w:tblW w:w="5325" w:type="pct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531"/>
        <w:gridCol w:w="6123"/>
      </w:tblGrid>
      <w:tr w:rsidR="009E76FD" w:rsidRPr="00BA22A5" w14:paraId="55289365" w14:textId="77777777" w:rsidTr="00FD3FC4">
        <w:trPr>
          <w:trHeight w:val="474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6258012F" w14:textId="77777777" w:rsidR="009E76FD" w:rsidRPr="00BA22A5" w:rsidRDefault="005C7024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b/>
                <w:bCs/>
                <w:color w:val="1F1A17"/>
                <w:sz w:val="20"/>
                <w:szCs w:val="20"/>
                <w:lang w:val="hr-HR"/>
              </w:rPr>
              <w:t>I - OP</w:t>
            </w:r>
            <w:r w:rsidR="0017458E" w:rsidRPr="00BA22A5">
              <w:rPr>
                <w:b/>
                <w:bCs/>
                <w:color w:val="1F1A17"/>
                <w:sz w:val="20"/>
                <w:szCs w:val="20"/>
                <w:lang w:val="hr-HR"/>
              </w:rPr>
              <w:t>Ć</w:t>
            </w:r>
            <w:r w:rsidRPr="00BA22A5">
              <w:rPr>
                <w:b/>
                <w:bCs/>
                <w:color w:val="1F1A17"/>
                <w:sz w:val="20"/>
                <w:szCs w:val="20"/>
                <w:lang w:val="hr-HR"/>
              </w:rPr>
              <w:t xml:space="preserve">I PODACI O </w:t>
            </w:r>
            <w:r w:rsidR="0017458E" w:rsidRPr="00BA22A5">
              <w:rPr>
                <w:b/>
                <w:bCs/>
                <w:color w:val="1F1A17"/>
                <w:sz w:val="20"/>
                <w:szCs w:val="20"/>
                <w:lang w:val="hr-HR"/>
              </w:rPr>
              <w:t>DRUŠTVU</w:t>
            </w:r>
            <w:r w:rsidRPr="00BA22A5">
              <w:rPr>
                <w:color w:val="1F1A17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65324908" w14:textId="77777777" w:rsidR="009E76FD" w:rsidRPr="00BA22A5" w:rsidRDefault="005C7024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 xml:space="preserve">  </w:t>
            </w:r>
          </w:p>
        </w:tc>
      </w:tr>
      <w:tr w:rsidR="009E76FD" w:rsidRPr="00BA22A5" w14:paraId="0ED130CB" w14:textId="77777777" w:rsidTr="00FD3FC4">
        <w:trPr>
          <w:trHeight w:val="679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10AB5B37" w14:textId="77777777" w:rsidR="009E76FD" w:rsidRPr="00BA22A5" w:rsidRDefault="0017458E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>P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>un</w:t>
            </w:r>
            <w:r w:rsidR="003D0121" w:rsidRPr="00BA22A5">
              <w:rPr>
                <w:color w:val="1F1A17"/>
                <w:sz w:val="20"/>
                <w:szCs w:val="20"/>
                <w:lang w:val="hr-HR"/>
              </w:rPr>
              <w:t>i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 xml:space="preserve"> i skraćen</w:t>
            </w:r>
            <w:r w:rsidR="003D0121" w:rsidRPr="00BA22A5">
              <w:rPr>
                <w:color w:val="1F1A17"/>
                <w:sz w:val="20"/>
                <w:szCs w:val="20"/>
                <w:lang w:val="hr-HR"/>
              </w:rPr>
              <w:t>i naziv društva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 xml:space="preserve"> 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01AE04D4" w14:textId="09CB9C55" w:rsidR="009E76FD" w:rsidRPr="00BA22A5" w:rsidRDefault="005C7024" w:rsidP="00DF4462">
            <w:pPr>
              <w:snapToGrid w:val="0"/>
              <w:rPr>
                <w:sz w:val="20"/>
                <w:szCs w:val="20"/>
                <w:lang w:val="hr-HR"/>
              </w:rPr>
            </w:pPr>
            <w:r w:rsidRPr="00BA22A5">
              <w:rPr>
                <w:sz w:val="20"/>
                <w:szCs w:val="20"/>
                <w:lang w:val="hr-HR"/>
              </w:rPr>
              <w:t> </w:t>
            </w:r>
            <w:r w:rsidR="00DF4462" w:rsidRPr="00BA22A5">
              <w:rPr>
                <w:sz w:val="20"/>
                <w:szCs w:val="20"/>
                <w:lang w:val="hr-HR"/>
              </w:rPr>
              <w:t>Društvo za upravljanje fondovima „ABDS“ doo, Sarajevo;</w:t>
            </w:r>
          </w:p>
          <w:p w14:paraId="18D71870" w14:textId="5C83DA3D" w:rsidR="00DF4462" w:rsidRPr="00BA22A5" w:rsidRDefault="00DF4462" w:rsidP="00DF4462">
            <w:pPr>
              <w:snapToGrid w:val="0"/>
              <w:rPr>
                <w:sz w:val="20"/>
                <w:szCs w:val="20"/>
                <w:lang w:val="hr-HR"/>
              </w:rPr>
            </w:pPr>
            <w:r w:rsidRPr="00BA22A5">
              <w:rPr>
                <w:sz w:val="20"/>
                <w:szCs w:val="20"/>
                <w:lang w:val="hr-HR"/>
              </w:rPr>
              <w:t>ABDS doo</w:t>
            </w:r>
          </w:p>
        </w:tc>
      </w:tr>
      <w:tr w:rsidR="009E76FD" w:rsidRPr="00BA22A5" w14:paraId="7337F74B" w14:textId="77777777" w:rsidTr="00FD3FC4">
        <w:trPr>
          <w:trHeight w:val="520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0A49A6C1" w14:textId="0BFBF8C8" w:rsidR="009E76FD" w:rsidRPr="00BA22A5" w:rsidRDefault="003D0121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>A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>dresa sjedišta </w:t>
            </w:r>
            <w:r w:rsidRPr="00BA22A5">
              <w:rPr>
                <w:color w:val="1F1A17"/>
                <w:sz w:val="20"/>
                <w:szCs w:val="20"/>
                <w:lang w:val="hr-HR"/>
              </w:rPr>
              <w:t>društva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468EE6C5" w14:textId="72D1259A" w:rsidR="009E76FD" w:rsidRPr="00BA22A5" w:rsidRDefault="005C7024">
            <w:pPr>
              <w:snapToGrid w:val="0"/>
              <w:rPr>
                <w:sz w:val="20"/>
                <w:szCs w:val="20"/>
                <w:lang w:val="hr-HR"/>
              </w:rPr>
            </w:pPr>
            <w:r w:rsidRPr="00BA22A5">
              <w:rPr>
                <w:sz w:val="20"/>
                <w:szCs w:val="20"/>
                <w:lang w:val="hr-HR"/>
              </w:rPr>
              <w:t> </w:t>
            </w:r>
            <w:r w:rsidR="0049634D">
              <w:rPr>
                <w:sz w:val="20"/>
                <w:szCs w:val="20"/>
                <w:lang w:val="hr-HR"/>
              </w:rPr>
              <w:t>Maršala Tita 30/3</w:t>
            </w:r>
          </w:p>
        </w:tc>
      </w:tr>
      <w:tr w:rsidR="009E76FD" w:rsidRPr="00BA22A5" w14:paraId="07D53924" w14:textId="77777777" w:rsidTr="00FD3FC4">
        <w:trPr>
          <w:trHeight w:val="542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4516EF62" w14:textId="77777777" w:rsidR="009E76FD" w:rsidRPr="00BA22A5" w:rsidRDefault="003D0121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>B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>roj telefona</w:t>
            </w:r>
            <w:r w:rsidRPr="00BA22A5">
              <w:rPr>
                <w:color w:val="1F1A17"/>
                <w:sz w:val="20"/>
                <w:szCs w:val="20"/>
                <w:lang w:val="hr-HR"/>
              </w:rPr>
              <w:t>/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 xml:space="preserve">telefaksa, e-mail i web stranica; 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1BEA5540" w14:textId="146669E6" w:rsidR="009E76FD" w:rsidRPr="00BA22A5" w:rsidRDefault="00414BC1">
            <w:pPr>
              <w:snapToGrid w:val="0"/>
              <w:rPr>
                <w:sz w:val="20"/>
                <w:szCs w:val="20"/>
                <w:lang w:val="hr-HR"/>
              </w:rPr>
            </w:pPr>
            <w:r w:rsidRPr="00BA22A5">
              <w:rPr>
                <w:sz w:val="20"/>
                <w:szCs w:val="20"/>
                <w:lang w:val="hr-HR"/>
              </w:rPr>
              <w:t>033 251/440</w:t>
            </w:r>
            <w:r w:rsidR="0049634D">
              <w:rPr>
                <w:sz w:val="20"/>
                <w:szCs w:val="20"/>
                <w:lang w:val="hr-HR"/>
              </w:rPr>
              <w:t xml:space="preserve"> ;</w:t>
            </w:r>
            <w:r w:rsidRPr="00BA22A5">
              <w:rPr>
                <w:sz w:val="20"/>
                <w:szCs w:val="20"/>
                <w:lang w:val="hr-HR"/>
              </w:rPr>
              <w:t>abds@bih.net.ba</w:t>
            </w:r>
          </w:p>
        </w:tc>
      </w:tr>
      <w:tr w:rsidR="009E76FD" w:rsidRPr="00BA22A5" w14:paraId="182A7A88" w14:textId="77777777" w:rsidTr="00FD3FC4">
        <w:trPr>
          <w:trHeight w:val="218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19FDD918" w14:textId="77777777" w:rsidR="009E76FD" w:rsidRPr="00BA22A5" w:rsidRDefault="005C7024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b/>
                <w:bCs/>
                <w:color w:val="1F1A17"/>
                <w:sz w:val="20"/>
                <w:szCs w:val="20"/>
                <w:lang w:val="hr-HR"/>
              </w:rPr>
              <w:t>II - PODACI O DOGA\AJU</w:t>
            </w:r>
            <w:r w:rsidRPr="00BA22A5">
              <w:rPr>
                <w:color w:val="1F1A17"/>
                <w:sz w:val="20"/>
                <w:szCs w:val="20"/>
                <w:lang w:val="hr-HR"/>
              </w:rPr>
              <w:t xml:space="preserve"> 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3A7E3E58" w14:textId="77777777" w:rsidR="009E76FD" w:rsidRPr="00BA22A5" w:rsidRDefault="005C7024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 xml:space="preserve">  </w:t>
            </w:r>
          </w:p>
        </w:tc>
      </w:tr>
      <w:tr w:rsidR="009E76FD" w:rsidRPr="00BA22A5" w14:paraId="0ED75633" w14:textId="77777777" w:rsidTr="00FD3FC4">
        <w:trPr>
          <w:trHeight w:val="437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30AB6E9A" w14:textId="39B7139C" w:rsidR="009E76FD" w:rsidRPr="00AB4C5B" w:rsidRDefault="003D0121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AB4C5B">
              <w:rPr>
                <w:color w:val="1F1A17"/>
                <w:sz w:val="20"/>
                <w:szCs w:val="20"/>
                <w:lang w:val="hr-HR"/>
              </w:rPr>
              <w:t xml:space="preserve">Označiti </w:t>
            </w:r>
            <w:r w:rsidR="005C7024" w:rsidRPr="00AB4C5B">
              <w:rPr>
                <w:color w:val="1F1A17"/>
                <w:sz w:val="20"/>
                <w:szCs w:val="20"/>
                <w:lang w:val="hr-HR"/>
              </w:rPr>
              <w:t xml:space="preserve">događaj iz člana </w:t>
            </w:r>
            <w:r w:rsidRPr="00AB4C5B">
              <w:rPr>
                <w:color w:val="1F1A17"/>
                <w:sz w:val="20"/>
                <w:szCs w:val="20"/>
                <w:lang w:val="hr-HR"/>
              </w:rPr>
              <w:t>24</w:t>
            </w:r>
            <w:r w:rsidR="007B5DFC" w:rsidRPr="00AB4C5B">
              <w:rPr>
                <w:color w:val="1F1A17"/>
                <w:sz w:val="20"/>
                <w:szCs w:val="20"/>
                <w:lang w:val="hr-HR"/>
              </w:rPr>
              <w:t>0</w:t>
            </w:r>
            <w:r w:rsidRPr="00AB4C5B">
              <w:rPr>
                <w:color w:val="1F1A17"/>
                <w:sz w:val="20"/>
                <w:szCs w:val="20"/>
                <w:lang w:val="hr-HR"/>
              </w:rPr>
              <w:t>. Zakona o tržištu vrijednosnih papira ("Službene novine Federacije BiH" broj 85/08, 109/12, 86/15 i 25/17)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3BBED074" w14:textId="77777777" w:rsidR="00C57330" w:rsidRPr="00AB4C5B" w:rsidRDefault="00D964AF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-921943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6C8" w:rsidRPr="00AB4C5B">
                  <w:rPr>
                    <w:rFonts w:ascii="MS Mincho" w:eastAsia="MS Mincho" w:hAnsi="MS Mincho" w:cs="MS Mincho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reorganizacija emitenta i sa njim povezanih lica;</w:t>
            </w:r>
          </w:p>
          <w:p w14:paraId="224FC90F" w14:textId="77777777" w:rsidR="00C57330" w:rsidRPr="00AB4C5B" w:rsidRDefault="00D964AF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-525707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6C8" w:rsidRPr="00AB4C5B">
                  <w:rPr>
                    <w:rFonts w:ascii="MS Mincho" w:eastAsia="MS Mincho" w:hAnsi="MS Mincho" w:cs="MS Mincho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odluka o emisiji i svaka započeta, prekinuta ili okončana emisija vrijednosnih papira;</w:t>
            </w:r>
          </w:p>
          <w:p w14:paraId="69E112E6" w14:textId="77777777" w:rsidR="00C57330" w:rsidRPr="00AB4C5B" w:rsidRDefault="00D964AF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-853726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6C8" w:rsidRPr="00AB4C5B">
                  <w:rPr>
                    <w:rFonts w:ascii="MS Mincho" w:eastAsia="MS Mincho" w:hAnsi="MS Mincho" w:cs="MS Mincho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sticanje od jednog dioničara više od 5% dionica emitenta sa pravom glasa;</w:t>
            </w:r>
          </w:p>
          <w:p w14:paraId="7A9EE235" w14:textId="7079CA35" w:rsidR="00C57330" w:rsidRPr="00AB4C5B" w:rsidRDefault="00D964AF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118732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C5B" w:rsidRPr="00AB4C5B">
                  <w:rPr>
                    <w:rFonts w:ascii="MS Gothic" w:eastAsia="MS Gothic" w:hAnsi="MS Gothic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isplate finansijskih obaveza prema dioničarima;</w:t>
            </w:r>
          </w:p>
          <w:p w14:paraId="3C591798" w14:textId="36434505" w:rsidR="00C57330" w:rsidRPr="00AB4C5B" w:rsidRDefault="00D964AF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228888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902">
                  <w:rPr>
                    <w:rFonts w:ascii="MS Gothic" w:eastAsia="MS Gothic" w:hAnsi="MS Gothic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odluka o sazivanju skupštine dioničara;</w:t>
            </w:r>
          </w:p>
          <w:p w14:paraId="40EB044D" w14:textId="77777777" w:rsidR="00C57330" w:rsidRPr="00AB4C5B" w:rsidRDefault="00D964AF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1581947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6C8" w:rsidRPr="00AB4C5B">
                  <w:rPr>
                    <w:rFonts w:ascii="MS Mincho" w:eastAsia="MS Mincho" w:hAnsi="MS Mincho" w:cs="MS Mincho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promjena revizora;</w:t>
            </w:r>
          </w:p>
          <w:p w14:paraId="1310CEE6" w14:textId="77777777" w:rsidR="00C57330" w:rsidRPr="00AB4C5B" w:rsidRDefault="00D964AF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-460883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6C8" w:rsidRPr="00AB4C5B">
                  <w:rPr>
                    <w:rFonts w:ascii="MS Mincho" w:eastAsia="MS Mincho" w:hAnsi="MS Mincho" w:cs="MS Mincho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jednokratno povećanje ili smanjenje imovine emitenta za više od 10%; i</w:t>
            </w:r>
          </w:p>
          <w:p w14:paraId="10A0D564" w14:textId="25101FEE" w:rsidR="009E76FD" w:rsidRPr="00AB4C5B" w:rsidRDefault="00D964AF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963546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0BB5" w:rsidRPr="00AB4C5B">
                  <w:rPr>
                    <w:rFonts w:ascii="MS Mincho" w:eastAsia="MS Mincho" w:hAnsi="MS Mincho" w:cs="MS Mincho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C57330" w:rsidRPr="00AB4C5B">
              <w:rPr>
                <w:sz w:val="20"/>
                <w:szCs w:val="20"/>
                <w:lang w:val="hr-HR"/>
              </w:rPr>
              <w:t>jednokratna transakcija u obimu većem od 10% vrijednosti ukupne imovine emitenta</w:t>
            </w:r>
            <w:r w:rsidR="007D0BB5" w:rsidRPr="00AB4C5B">
              <w:rPr>
                <w:sz w:val="20"/>
                <w:szCs w:val="20"/>
                <w:lang w:val="hr-HR"/>
              </w:rPr>
              <w:t>;</w:t>
            </w:r>
          </w:p>
          <w:p w14:paraId="06DE07A1" w14:textId="322D309D" w:rsidR="007D0BB5" w:rsidRPr="00AB4C5B" w:rsidRDefault="00D964AF" w:rsidP="00C57330">
            <w:pPr>
              <w:snapToGrid w:val="0"/>
              <w:rPr>
                <w:sz w:val="20"/>
                <w:szCs w:val="20"/>
                <w:lang w:val="hr-HR"/>
              </w:rPr>
            </w:pPr>
            <w:sdt>
              <w:sdtPr>
                <w:rPr>
                  <w:sz w:val="20"/>
                  <w:szCs w:val="20"/>
                  <w:lang w:val="hr-HR"/>
                </w:rPr>
                <w:id w:val="4680192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902">
                  <w:rPr>
                    <w:rFonts w:ascii="MS Gothic" w:eastAsia="MS Gothic" w:hAnsi="MS Gothic" w:hint="eastAsia"/>
                    <w:sz w:val="20"/>
                    <w:szCs w:val="20"/>
                    <w:lang w:val="hr-HR"/>
                  </w:rPr>
                  <w:t>☒</w:t>
                </w:r>
              </w:sdtContent>
            </w:sdt>
            <w:r w:rsidR="007D0BB5" w:rsidRPr="00AB4C5B">
              <w:rPr>
                <w:sz w:val="20"/>
                <w:szCs w:val="20"/>
                <w:lang w:val="hr-HR"/>
              </w:rPr>
              <w:t xml:space="preserve">ostali </w:t>
            </w:r>
            <w:r w:rsidR="0020305B" w:rsidRPr="00AB4C5B">
              <w:rPr>
                <w:sz w:val="20"/>
                <w:szCs w:val="20"/>
                <w:lang w:val="hr-HR"/>
              </w:rPr>
              <w:t xml:space="preserve">bitni </w:t>
            </w:r>
            <w:r w:rsidR="007D0BB5" w:rsidRPr="00AB4C5B">
              <w:rPr>
                <w:sz w:val="20"/>
                <w:szCs w:val="20"/>
                <w:lang w:val="hr-HR"/>
              </w:rPr>
              <w:t xml:space="preserve">događaji </w:t>
            </w:r>
          </w:p>
        </w:tc>
      </w:tr>
      <w:tr w:rsidR="009E76FD" w:rsidRPr="00BA22A5" w14:paraId="3A4766B4" w14:textId="77777777" w:rsidTr="00FD3FC4">
        <w:trPr>
          <w:trHeight w:val="328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7612AA88" w14:textId="77777777" w:rsidR="009E76FD" w:rsidRPr="00BA22A5" w:rsidRDefault="003D0121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>D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 xml:space="preserve">atum nastanka događaja 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4525129A" w14:textId="68BB6C3C" w:rsidR="009E76FD" w:rsidRPr="00BA22A5" w:rsidRDefault="00BF0B4E" w:rsidP="00866D56">
            <w:pPr>
              <w:snapToGrid w:val="0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2</w:t>
            </w:r>
            <w:r w:rsidR="00972E66">
              <w:rPr>
                <w:sz w:val="20"/>
                <w:szCs w:val="20"/>
                <w:lang w:val="hr-HR"/>
              </w:rPr>
              <w:t>3</w:t>
            </w:r>
            <w:r w:rsidR="00945986">
              <w:rPr>
                <w:sz w:val="20"/>
                <w:szCs w:val="20"/>
                <w:lang w:val="hr-HR"/>
              </w:rPr>
              <w:t>.10</w:t>
            </w:r>
            <w:r>
              <w:rPr>
                <w:sz w:val="20"/>
                <w:szCs w:val="20"/>
                <w:lang w:val="hr-HR"/>
              </w:rPr>
              <w:t>.2026</w:t>
            </w:r>
          </w:p>
        </w:tc>
      </w:tr>
      <w:tr w:rsidR="009E76FD" w:rsidRPr="00BA22A5" w14:paraId="05DB2C4D" w14:textId="77777777" w:rsidTr="00471E99">
        <w:trPr>
          <w:trHeight w:val="4035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603BC92D" w14:textId="77777777" w:rsidR="009E76FD" w:rsidRPr="00BA22A5" w:rsidRDefault="0017458E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>K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 xml:space="preserve">ratak opis i razlog događaja 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0C0EBB0A" w14:textId="600FCCCC" w:rsidR="00945986" w:rsidRPr="00972E66" w:rsidRDefault="00866D56" w:rsidP="002838D1">
            <w:pPr>
              <w:jc w:val="both"/>
              <w:rPr>
                <w:sz w:val="20"/>
                <w:szCs w:val="20"/>
              </w:rPr>
            </w:pPr>
            <w:r w:rsidRPr="00972E66">
              <w:rPr>
                <w:sz w:val="20"/>
                <w:szCs w:val="20"/>
              </w:rPr>
              <w:t>Dana</w:t>
            </w:r>
            <w:r w:rsidR="00623C70" w:rsidRPr="00972E66">
              <w:rPr>
                <w:sz w:val="20"/>
                <w:szCs w:val="20"/>
              </w:rPr>
              <w:t xml:space="preserve"> </w:t>
            </w:r>
            <w:r w:rsidR="00BF0B4E" w:rsidRPr="00972E66">
              <w:rPr>
                <w:sz w:val="20"/>
                <w:szCs w:val="20"/>
              </w:rPr>
              <w:t>2</w:t>
            </w:r>
            <w:r w:rsidR="00972E66">
              <w:rPr>
                <w:sz w:val="20"/>
                <w:szCs w:val="20"/>
              </w:rPr>
              <w:t>3</w:t>
            </w:r>
            <w:r w:rsidR="00BF0B4E" w:rsidRPr="00972E66">
              <w:rPr>
                <w:sz w:val="20"/>
                <w:szCs w:val="20"/>
              </w:rPr>
              <w:t xml:space="preserve">.10.2026 </w:t>
            </w:r>
            <w:r w:rsidR="00945986" w:rsidRPr="00972E66">
              <w:rPr>
                <w:sz w:val="20"/>
                <w:szCs w:val="20"/>
              </w:rPr>
              <w:t>ABDS d</w:t>
            </w:r>
            <w:r w:rsidR="00972E66">
              <w:rPr>
                <w:sz w:val="20"/>
                <w:szCs w:val="20"/>
              </w:rPr>
              <w:t>.</w:t>
            </w:r>
            <w:r w:rsidR="00945986" w:rsidRPr="00972E66">
              <w:rPr>
                <w:sz w:val="20"/>
                <w:szCs w:val="20"/>
              </w:rPr>
              <w:t xml:space="preserve">o.o.  je u </w:t>
            </w:r>
            <w:proofErr w:type="spellStart"/>
            <w:r w:rsidR="00945986" w:rsidRPr="00972E66">
              <w:rPr>
                <w:sz w:val="20"/>
                <w:szCs w:val="20"/>
              </w:rPr>
              <w:t>ime</w:t>
            </w:r>
            <w:proofErr w:type="spellEnd"/>
            <w:r w:rsidR="00945986" w:rsidRPr="00972E66">
              <w:rPr>
                <w:sz w:val="20"/>
                <w:szCs w:val="20"/>
              </w:rPr>
              <w:t xml:space="preserve"> i za </w:t>
            </w:r>
            <w:proofErr w:type="spellStart"/>
            <w:r w:rsidR="00945986" w:rsidRPr="00972E66">
              <w:rPr>
                <w:sz w:val="20"/>
                <w:szCs w:val="20"/>
              </w:rPr>
              <w:t>racun</w:t>
            </w:r>
            <w:proofErr w:type="spellEnd"/>
            <w:r w:rsidR="00945986" w:rsidRPr="00972E66">
              <w:rPr>
                <w:sz w:val="20"/>
                <w:szCs w:val="20"/>
              </w:rPr>
              <w:t xml:space="preserve"> ZIF BOSFIN </w:t>
            </w:r>
            <w:proofErr w:type="gramStart"/>
            <w:r w:rsidR="00945986" w:rsidRPr="00972E66">
              <w:rPr>
                <w:sz w:val="20"/>
                <w:szCs w:val="20"/>
              </w:rPr>
              <w:t xml:space="preserve">dd  </w:t>
            </w:r>
            <w:proofErr w:type="spellStart"/>
            <w:r w:rsidR="00945986" w:rsidRPr="00972E66">
              <w:rPr>
                <w:sz w:val="20"/>
                <w:szCs w:val="20"/>
              </w:rPr>
              <w:t>sazvao</w:t>
            </w:r>
            <w:proofErr w:type="spellEnd"/>
            <w:proofErr w:type="gramEnd"/>
            <w:r w:rsidR="00945986" w:rsidRPr="00972E66">
              <w:rPr>
                <w:sz w:val="20"/>
                <w:szCs w:val="20"/>
              </w:rPr>
              <w:t xml:space="preserve"> </w:t>
            </w:r>
            <w:proofErr w:type="spellStart"/>
            <w:r w:rsidR="00945986" w:rsidRPr="00972E66">
              <w:rPr>
                <w:sz w:val="20"/>
                <w:szCs w:val="20"/>
              </w:rPr>
              <w:t>skupštinu</w:t>
            </w:r>
            <w:proofErr w:type="spellEnd"/>
            <w:r w:rsidR="00945986" w:rsidRPr="00972E66">
              <w:rPr>
                <w:sz w:val="20"/>
                <w:szCs w:val="20"/>
              </w:rPr>
              <w:t xml:space="preserve"> </w:t>
            </w:r>
            <w:proofErr w:type="spellStart"/>
            <w:r w:rsidR="00945986" w:rsidRPr="00972E66">
              <w:rPr>
                <w:sz w:val="20"/>
                <w:szCs w:val="20"/>
              </w:rPr>
              <w:t>emitenta</w:t>
            </w:r>
            <w:proofErr w:type="spellEnd"/>
            <w:r w:rsidR="00945986" w:rsidRPr="00972E66">
              <w:rPr>
                <w:sz w:val="20"/>
                <w:szCs w:val="20"/>
              </w:rPr>
              <w:t xml:space="preserve"> Udarnik </w:t>
            </w:r>
            <w:proofErr w:type="spellStart"/>
            <w:r w:rsidR="00945986" w:rsidRPr="00972E66">
              <w:rPr>
                <w:sz w:val="20"/>
                <w:szCs w:val="20"/>
              </w:rPr>
              <w:t>objavljeno</w:t>
            </w:r>
            <w:proofErr w:type="spellEnd"/>
            <w:r w:rsidR="00945986" w:rsidRPr="00972E66">
              <w:rPr>
                <w:sz w:val="20"/>
                <w:szCs w:val="20"/>
              </w:rPr>
              <w:t xml:space="preserve"> u </w:t>
            </w:r>
            <w:proofErr w:type="spellStart"/>
            <w:r w:rsidR="00945986" w:rsidRPr="00972E66">
              <w:rPr>
                <w:sz w:val="20"/>
                <w:szCs w:val="20"/>
              </w:rPr>
              <w:t>Oslobođenju</w:t>
            </w:r>
            <w:proofErr w:type="spellEnd"/>
            <w:r w:rsidR="00945986" w:rsidRPr="00972E66">
              <w:rPr>
                <w:sz w:val="20"/>
                <w:szCs w:val="20"/>
              </w:rPr>
              <w:t xml:space="preserve"> 24.10.</w:t>
            </w:r>
            <w:proofErr w:type="gramStart"/>
            <w:r w:rsidR="00945986" w:rsidRPr="00972E66">
              <w:rPr>
                <w:sz w:val="20"/>
                <w:szCs w:val="20"/>
              </w:rPr>
              <w:t>2026  .</w:t>
            </w:r>
            <w:proofErr w:type="spellStart"/>
            <w:proofErr w:type="gramEnd"/>
            <w:r w:rsidR="00972E66">
              <w:rPr>
                <w:sz w:val="20"/>
                <w:szCs w:val="20"/>
              </w:rPr>
              <w:t>Skupština</w:t>
            </w:r>
            <w:proofErr w:type="spellEnd"/>
            <w:r w:rsidR="00972E66" w:rsidRPr="00972E66">
              <w:rPr>
                <w:sz w:val="20"/>
                <w:szCs w:val="20"/>
              </w:rPr>
              <w:t xml:space="preserve"> je </w:t>
            </w:r>
            <w:proofErr w:type="spellStart"/>
            <w:r w:rsidR="00972E66" w:rsidRPr="00972E66">
              <w:rPr>
                <w:sz w:val="20"/>
                <w:szCs w:val="20"/>
              </w:rPr>
              <w:t>zakazana</w:t>
            </w:r>
            <w:proofErr w:type="spellEnd"/>
            <w:r w:rsidR="00972E66" w:rsidRPr="00972E66">
              <w:rPr>
                <w:sz w:val="20"/>
                <w:szCs w:val="20"/>
              </w:rPr>
              <w:t xml:space="preserve"> za 30.11.2026 u 12 sati </w:t>
            </w:r>
            <w:proofErr w:type="spellStart"/>
            <w:r w:rsidR="00972E66" w:rsidRPr="00972E66">
              <w:rPr>
                <w:sz w:val="20"/>
                <w:szCs w:val="20"/>
              </w:rPr>
              <w:t>sa</w:t>
            </w:r>
            <w:proofErr w:type="spellEnd"/>
            <w:r w:rsidR="00972E66" w:rsidRPr="00972E66">
              <w:rPr>
                <w:sz w:val="20"/>
                <w:szCs w:val="20"/>
              </w:rPr>
              <w:t xml:space="preserve"> </w:t>
            </w:r>
            <w:proofErr w:type="spellStart"/>
            <w:r w:rsidR="00972E66" w:rsidRPr="00972E66">
              <w:rPr>
                <w:sz w:val="20"/>
                <w:szCs w:val="20"/>
              </w:rPr>
              <w:t>usvojenim</w:t>
            </w:r>
            <w:proofErr w:type="spellEnd"/>
            <w:r w:rsidR="00972E66" w:rsidRPr="00972E66">
              <w:rPr>
                <w:sz w:val="20"/>
                <w:szCs w:val="20"/>
              </w:rPr>
              <w:t xml:space="preserve"> </w:t>
            </w:r>
            <w:proofErr w:type="spellStart"/>
            <w:r w:rsidR="00972E66" w:rsidRPr="00972E66">
              <w:rPr>
                <w:sz w:val="20"/>
                <w:szCs w:val="20"/>
              </w:rPr>
              <w:t>dnevnim</w:t>
            </w:r>
            <w:proofErr w:type="spellEnd"/>
            <w:r w:rsidR="00972E66" w:rsidRPr="00972E66">
              <w:rPr>
                <w:sz w:val="20"/>
                <w:szCs w:val="20"/>
              </w:rPr>
              <w:t xml:space="preserve"> </w:t>
            </w:r>
            <w:proofErr w:type="spellStart"/>
            <w:r w:rsidR="00972E66" w:rsidRPr="00972E66">
              <w:rPr>
                <w:sz w:val="20"/>
                <w:szCs w:val="20"/>
              </w:rPr>
              <w:t>redom</w:t>
            </w:r>
            <w:proofErr w:type="spellEnd"/>
            <w:r w:rsidR="00972E66" w:rsidRPr="00972E66">
              <w:rPr>
                <w:sz w:val="20"/>
                <w:szCs w:val="20"/>
              </w:rPr>
              <w:t>:</w:t>
            </w:r>
          </w:p>
          <w:p w14:paraId="246DBFF6" w14:textId="1CA17899" w:rsidR="00945986" w:rsidRPr="00972E66" w:rsidRDefault="00945986" w:rsidP="00945986">
            <w:pPr>
              <w:pStyle w:val="ListParagraph"/>
              <w:numPr>
                <w:ilvl w:val="0"/>
                <w:numId w:val="5"/>
              </w:numPr>
              <w:suppressAutoHyphens w:val="0"/>
              <w:spacing w:line="276" w:lineRule="auto"/>
              <w:rPr>
                <w:sz w:val="20"/>
                <w:szCs w:val="20"/>
              </w:rPr>
            </w:pPr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Izbor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predsjednika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Skupštine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i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dva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ovjerivača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zapisnika</w:t>
            </w:r>
            <w:proofErr w:type="spellEnd"/>
          </w:p>
          <w:p w14:paraId="2169F532" w14:textId="77777777" w:rsidR="00945986" w:rsidRPr="00972E66" w:rsidRDefault="00945986" w:rsidP="00945986">
            <w:pPr>
              <w:pStyle w:val="ListParagraph"/>
              <w:numPr>
                <w:ilvl w:val="0"/>
                <w:numId w:val="5"/>
              </w:numPr>
              <w:suppressAutoHyphens w:val="0"/>
              <w:spacing w:line="276" w:lineRule="auto"/>
              <w:rPr>
                <w:sz w:val="20"/>
                <w:szCs w:val="20"/>
              </w:rPr>
            </w:pPr>
            <w:proofErr w:type="spellStart"/>
            <w:r w:rsidRPr="00972E66">
              <w:rPr>
                <w:sz w:val="20"/>
                <w:szCs w:val="20"/>
              </w:rPr>
              <w:t>Usvajanje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izvještaja</w:t>
            </w:r>
            <w:proofErr w:type="spellEnd"/>
            <w:r w:rsidRPr="00972E66">
              <w:rPr>
                <w:sz w:val="20"/>
                <w:szCs w:val="20"/>
              </w:rPr>
              <w:t xml:space="preserve"> o </w:t>
            </w:r>
            <w:proofErr w:type="spellStart"/>
            <w:r w:rsidRPr="00972E66">
              <w:rPr>
                <w:sz w:val="20"/>
                <w:szCs w:val="20"/>
              </w:rPr>
              <w:t>poslovanju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društva</w:t>
            </w:r>
            <w:proofErr w:type="spellEnd"/>
            <w:r w:rsidRPr="00972E66">
              <w:rPr>
                <w:sz w:val="20"/>
                <w:szCs w:val="20"/>
              </w:rPr>
              <w:t xml:space="preserve"> u </w:t>
            </w:r>
            <w:proofErr w:type="spellStart"/>
            <w:r w:rsidRPr="00972E66">
              <w:rPr>
                <w:sz w:val="20"/>
                <w:szCs w:val="20"/>
              </w:rPr>
              <w:t>poslovnoj</w:t>
            </w:r>
            <w:proofErr w:type="spellEnd"/>
            <w:r w:rsidRPr="00972E66">
              <w:rPr>
                <w:sz w:val="20"/>
                <w:szCs w:val="20"/>
              </w:rPr>
              <w:t xml:space="preserve"> 2025 </w:t>
            </w:r>
            <w:proofErr w:type="spellStart"/>
            <w:r w:rsidRPr="00972E66">
              <w:rPr>
                <w:sz w:val="20"/>
                <w:szCs w:val="20"/>
              </w:rPr>
              <w:t>godini</w:t>
            </w:r>
            <w:proofErr w:type="spellEnd"/>
            <w:r w:rsidRPr="00972E66">
              <w:rPr>
                <w:sz w:val="20"/>
                <w:szCs w:val="20"/>
              </w:rPr>
              <w:t xml:space="preserve">, </w:t>
            </w:r>
            <w:proofErr w:type="spellStart"/>
            <w:r w:rsidRPr="00972E66">
              <w:rPr>
                <w:sz w:val="20"/>
                <w:szCs w:val="20"/>
              </w:rPr>
              <w:t>sa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izvještajem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Nadzornog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odbora</w:t>
            </w:r>
            <w:proofErr w:type="spellEnd"/>
            <w:r w:rsidRPr="00972E66">
              <w:rPr>
                <w:sz w:val="20"/>
                <w:szCs w:val="20"/>
              </w:rPr>
              <w:t xml:space="preserve">, </w:t>
            </w:r>
            <w:proofErr w:type="spellStart"/>
            <w:r w:rsidRPr="00972E66">
              <w:rPr>
                <w:sz w:val="20"/>
                <w:szCs w:val="20"/>
              </w:rPr>
              <w:t>Odbora</w:t>
            </w:r>
            <w:proofErr w:type="spellEnd"/>
            <w:r w:rsidRPr="00972E66">
              <w:rPr>
                <w:sz w:val="20"/>
                <w:szCs w:val="20"/>
              </w:rPr>
              <w:t xml:space="preserve"> za </w:t>
            </w:r>
            <w:proofErr w:type="spellStart"/>
            <w:r w:rsidRPr="00972E66">
              <w:rPr>
                <w:sz w:val="20"/>
                <w:szCs w:val="20"/>
              </w:rPr>
              <w:t>reviziju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72E66">
              <w:rPr>
                <w:sz w:val="20"/>
                <w:szCs w:val="20"/>
              </w:rPr>
              <w:t>i</w:t>
            </w:r>
            <w:proofErr w:type="spellEnd"/>
            <w:r w:rsidRPr="00972E66">
              <w:rPr>
                <w:sz w:val="20"/>
                <w:szCs w:val="20"/>
              </w:rPr>
              <w:t xml:space="preserve">  </w:t>
            </w:r>
            <w:proofErr w:type="spellStart"/>
            <w:r w:rsidRPr="00972E66">
              <w:rPr>
                <w:sz w:val="20"/>
                <w:szCs w:val="20"/>
              </w:rPr>
              <w:t>Vanjskog</w:t>
            </w:r>
            <w:proofErr w:type="spellEnd"/>
            <w:proofErr w:type="gram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revizora</w:t>
            </w:r>
            <w:proofErr w:type="spellEnd"/>
            <w:r w:rsidRPr="00972E66">
              <w:rPr>
                <w:sz w:val="20"/>
                <w:szCs w:val="20"/>
              </w:rPr>
              <w:t>.</w:t>
            </w:r>
          </w:p>
          <w:p w14:paraId="78F034CF" w14:textId="77777777" w:rsidR="00945986" w:rsidRPr="00972E66" w:rsidRDefault="00945986" w:rsidP="00945986">
            <w:pPr>
              <w:pStyle w:val="ListParagraph"/>
              <w:numPr>
                <w:ilvl w:val="0"/>
                <w:numId w:val="5"/>
              </w:numPr>
              <w:suppressAutoHyphens w:val="0"/>
              <w:spacing w:line="276" w:lineRule="auto"/>
              <w:rPr>
                <w:sz w:val="20"/>
                <w:szCs w:val="20"/>
              </w:rPr>
            </w:pPr>
            <w:proofErr w:type="spellStart"/>
            <w:r w:rsidRPr="00972E66">
              <w:rPr>
                <w:sz w:val="20"/>
                <w:szCs w:val="20"/>
              </w:rPr>
              <w:t>Donošenje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odluke</w:t>
            </w:r>
            <w:proofErr w:type="spellEnd"/>
            <w:r w:rsidRPr="00972E66">
              <w:rPr>
                <w:sz w:val="20"/>
                <w:szCs w:val="20"/>
              </w:rPr>
              <w:t xml:space="preserve"> o </w:t>
            </w:r>
            <w:proofErr w:type="spellStart"/>
            <w:r w:rsidRPr="00972E66">
              <w:rPr>
                <w:sz w:val="20"/>
                <w:szCs w:val="20"/>
              </w:rPr>
              <w:t>razrješenju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članova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Nadzornog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odbora</w:t>
            </w:r>
            <w:proofErr w:type="spellEnd"/>
            <w:r w:rsidRPr="00972E66">
              <w:rPr>
                <w:sz w:val="20"/>
                <w:szCs w:val="20"/>
              </w:rPr>
              <w:t xml:space="preserve"> (</w:t>
            </w:r>
            <w:proofErr w:type="spellStart"/>
            <w:r w:rsidRPr="00972E66">
              <w:rPr>
                <w:sz w:val="20"/>
                <w:szCs w:val="20"/>
              </w:rPr>
              <w:t>radi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isteka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mandata</w:t>
            </w:r>
            <w:proofErr w:type="spellEnd"/>
            <w:r w:rsidRPr="00972E66">
              <w:rPr>
                <w:sz w:val="20"/>
                <w:szCs w:val="20"/>
              </w:rPr>
              <w:t>)</w:t>
            </w:r>
          </w:p>
          <w:p w14:paraId="3226EB80" w14:textId="77777777" w:rsidR="00945986" w:rsidRPr="00972E66" w:rsidRDefault="00945986" w:rsidP="00945986">
            <w:pPr>
              <w:pStyle w:val="ListParagraph"/>
              <w:numPr>
                <w:ilvl w:val="0"/>
                <w:numId w:val="5"/>
              </w:numPr>
              <w:suppressAutoHyphens w:val="0"/>
              <w:spacing w:line="276" w:lineRule="auto"/>
              <w:rPr>
                <w:sz w:val="20"/>
                <w:szCs w:val="20"/>
              </w:rPr>
            </w:pPr>
            <w:proofErr w:type="spellStart"/>
            <w:r w:rsidRPr="00972E66">
              <w:rPr>
                <w:sz w:val="20"/>
                <w:szCs w:val="20"/>
              </w:rPr>
              <w:t>Donošenje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odluke</w:t>
            </w:r>
            <w:proofErr w:type="spellEnd"/>
            <w:r w:rsidRPr="00972E66">
              <w:rPr>
                <w:sz w:val="20"/>
                <w:szCs w:val="20"/>
              </w:rPr>
              <w:t xml:space="preserve"> o </w:t>
            </w:r>
            <w:proofErr w:type="spellStart"/>
            <w:r w:rsidRPr="00972E66">
              <w:rPr>
                <w:sz w:val="20"/>
                <w:szCs w:val="20"/>
              </w:rPr>
              <w:t>izboru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članova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Nadzornog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odbora</w:t>
            </w:r>
            <w:proofErr w:type="spellEnd"/>
          </w:p>
          <w:p w14:paraId="1A25628C" w14:textId="77777777" w:rsidR="00945986" w:rsidRPr="00972E66" w:rsidRDefault="00945986" w:rsidP="00945986">
            <w:pPr>
              <w:pStyle w:val="ListParagraph"/>
              <w:numPr>
                <w:ilvl w:val="0"/>
                <w:numId w:val="5"/>
              </w:numPr>
              <w:suppressAutoHyphens w:val="0"/>
              <w:spacing w:line="276" w:lineRule="auto"/>
              <w:rPr>
                <w:sz w:val="20"/>
                <w:szCs w:val="20"/>
              </w:rPr>
            </w:pPr>
            <w:proofErr w:type="spellStart"/>
            <w:r w:rsidRPr="00972E66">
              <w:rPr>
                <w:sz w:val="20"/>
                <w:szCs w:val="20"/>
              </w:rPr>
              <w:t>Donošenje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odluke</w:t>
            </w:r>
            <w:proofErr w:type="spellEnd"/>
            <w:r w:rsidRPr="00972E66">
              <w:rPr>
                <w:sz w:val="20"/>
                <w:szCs w:val="20"/>
              </w:rPr>
              <w:t xml:space="preserve"> o </w:t>
            </w:r>
            <w:proofErr w:type="spellStart"/>
            <w:r w:rsidRPr="00972E66">
              <w:rPr>
                <w:sz w:val="20"/>
                <w:szCs w:val="20"/>
              </w:rPr>
              <w:t>razrješenju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članova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Odbora</w:t>
            </w:r>
            <w:proofErr w:type="spellEnd"/>
            <w:r w:rsidRPr="00972E66">
              <w:rPr>
                <w:sz w:val="20"/>
                <w:szCs w:val="20"/>
              </w:rPr>
              <w:t xml:space="preserve"> za </w:t>
            </w:r>
            <w:proofErr w:type="spellStart"/>
            <w:r w:rsidRPr="00972E66">
              <w:rPr>
                <w:sz w:val="20"/>
                <w:szCs w:val="20"/>
              </w:rPr>
              <w:t>reviziju</w:t>
            </w:r>
            <w:proofErr w:type="spellEnd"/>
            <w:r w:rsidRPr="00972E66">
              <w:rPr>
                <w:sz w:val="20"/>
                <w:szCs w:val="20"/>
              </w:rPr>
              <w:t xml:space="preserve"> (</w:t>
            </w:r>
            <w:proofErr w:type="spellStart"/>
            <w:r w:rsidRPr="00972E66">
              <w:rPr>
                <w:sz w:val="20"/>
                <w:szCs w:val="20"/>
              </w:rPr>
              <w:t>radi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isteka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mandata</w:t>
            </w:r>
            <w:proofErr w:type="spellEnd"/>
            <w:r w:rsidRPr="00972E66">
              <w:rPr>
                <w:sz w:val="20"/>
                <w:szCs w:val="20"/>
              </w:rPr>
              <w:t>)</w:t>
            </w:r>
          </w:p>
          <w:p w14:paraId="27424E8E" w14:textId="77777777" w:rsidR="00945986" w:rsidRPr="00972E66" w:rsidRDefault="00945986" w:rsidP="00945986">
            <w:pPr>
              <w:pStyle w:val="ListParagraph"/>
              <w:numPr>
                <w:ilvl w:val="0"/>
                <w:numId w:val="5"/>
              </w:numPr>
              <w:suppressAutoHyphens w:val="0"/>
              <w:spacing w:line="276" w:lineRule="auto"/>
              <w:rPr>
                <w:sz w:val="20"/>
                <w:szCs w:val="20"/>
              </w:rPr>
            </w:pPr>
            <w:proofErr w:type="spellStart"/>
            <w:r w:rsidRPr="00972E66">
              <w:rPr>
                <w:sz w:val="20"/>
                <w:szCs w:val="20"/>
              </w:rPr>
              <w:t>Donošenje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odluke</w:t>
            </w:r>
            <w:proofErr w:type="spellEnd"/>
            <w:r w:rsidRPr="00972E66">
              <w:rPr>
                <w:sz w:val="20"/>
                <w:szCs w:val="20"/>
              </w:rPr>
              <w:t xml:space="preserve"> o </w:t>
            </w:r>
            <w:proofErr w:type="spellStart"/>
            <w:r w:rsidRPr="00972E66">
              <w:rPr>
                <w:sz w:val="20"/>
                <w:szCs w:val="20"/>
              </w:rPr>
              <w:t>izboru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članova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Odbora</w:t>
            </w:r>
            <w:proofErr w:type="spellEnd"/>
            <w:r w:rsidRPr="00972E66">
              <w:rPr>
                <w:sz w:val="20"/>
                <w:szCs w:val="20"/>
              </w:rPr>
              <w:t xml:space="preserve"> za </w:t>
            </w:r>
            <w:proofErr w:type="spellStart"/>
            <w:r w:rsidRPr="00972E66">
              <w:rPr>
                <w:sz w:val="20"/>
                <w:szCs w:val="20"/>
              </w:rPr>
              <w:t>reviziju</w:t>
            </w:r>
            <w:proofErr w:type="spellEnd"/>
          </w:p>
          <w:p w14:paraId="35CC722E" w14:textId="77777777" w:rsidR="00945986" w:rsidRPr="00972E66" w:rsidRDefault="00945986" w:rsidP="00945986">
            <w:pPr>
              <w:pStyle w:val="ListParagraph"/>
              <w:numPr>
                <w:ilvl w:val="0"/>
                <w:numId w:val="5"/>
              </w:numPr>
              <w:suppressAutoHyphens w:val="0"/>
              <w:spacing w:line="276" w:lineRule="auto"/>
              <w:rPr>
                <w:sz w:val="20"/>
                <w:szCs w:val="20"/>
              </w:rPr>
            </w:pPr>
            <w:proofErr w:type="spellStart"/>
            <w:r w:rsidRPr="00972E66">
              <w:rPr>
                <w:sz w:val="20"/>
                <w:szCs w:val="20"/>
              </w:rPr>
              <w:t>Utvrđivanje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osnovnih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elemenata</w:t>
            </w:r>
            <w:proofErr w:type="spellEnd"/>
            <w:r w:rsidRPr="00972E66">
              <w:rPr>
                <w:sz w:val="20"/>
                <w:szCs w:val="20"/>
              </w:rPr>
              <w:t xml:space="preserve"> za </w:t>
            </w:r>
            <w:proofErr w:type="spellStart"/>
            <w:r w:rsidRPr="00972E66">
              <w:rPr>
                <w:sz w:val="20"/>
                <w:szCs w:val="20"/>
              </w:rPr>
              <w:t>zaključivanje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ugovora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sa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članovima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Nadzornog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odbora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i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Odbora</w:t>
            </w:r>
            <w:proofErr w:type="spellEnd"/>
            <w:r w:rsidRPr="00972E66">
              <w:rPr>
                <w:sz w:val="20"/>
                <w:szCs w:val="20"/>
              </w:rPr>
              <w:t xml:space="preserve"> za </w:t>
            </w:r>
            <w:proofErr w:type="spellStart"/>
            <w:r w:rsidRPr="00972E66">
              <w:rPr>
                <w:sz w:val="20"/>
                <w:szCs w:val="20"/>
              </w:rPr>
              <w:t>reviziju</w:t>
            </w:r>
            <w:proofErr w:type="spellEnd"/>
          </w:p>
          <w:p w14:paraId="7F452B52" w14:textId="77777777" w:rsidR="00945986" w:rsidRPr="00972E66" w:rsidRDefault="00945986" w:rsidP="00945986">
            <w:pPr>
              <w:pStyle w:val="ListParagraph"/>
              <w:numPr>
                <w:ilvl w:val="0"/>
                <w:numId w:val="5"/>
              </w:numPr>
              <w:suppressAutoHyphens w:val="0"/>
              <w:spacing w:line="276" w:lineRule="auto"/>
              <w:rPr>
                <w:sz w:val="20"/>
                <w:szCs w:val="20"/>
              </w:rPr>
            </w:pPr>
            <w:proofErr w:type="spellStart"/>
            <w:r w:rsidRPr="00972E66">
              <w:rPr>
                <w:sz w:val="20"/>
                <w:szCs w:val="20"/>
              </w:rPr>
              <w:t>Izbor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Vanjskog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revizora</w:t>
            </w:r>
            <w:proofErr w:type="spellEnd"/>
            <w:r w:rsidRPr="00972E66">
              <w:rPr>
                <w:sz w:val="20"/>
                <w:szCs w:val="20"/>
              </w:rPr>
              <w:t xml:space="preserve"> za 2026 </w:t>
            </w:r>
            <w:proofErr w:type="spellStart"/>
            <w:r w:rsidRPr="00972E66">
              <w:rPr>
                <w:sz w:val="20"/>
                <w:szCs w:val="20"/>
              </w:rPr>
              <w:t>godinu</w:t>
            </w:r>
            <w:proofErr w:type="spellEnd"/>
            <w:r w:rsidRPr="00972E66">
              <w:rPr>
                <w:sz w:val="20"/>
                <w:szCs w:val="20"/>
              </w:rPr>
              <w:t>.</w:t>
            </w:r>
          </w:p>
          <w:p w14:paraId="1B9BD61D" w14:textId="77777777" w:rsidR="00945986" w:rsidRPr="00972E66" w:rsidRDefault="00945986" w:rsidP="00945986">
            <w:pPr>
              <w:pStyle w:val="ListParagraph"/>
              <w:numPr>
                <w:ilvl w:val="0"/>
                <w:numId w:val="5"/>
              </w:numPr>
              <w:suppressAutoHyphens w:val="0"/>
              <w:rPr>
                <w:sz w:val="20"/>
                <w:szCs w:val="20"/>
              </w:rPr>
            </w:pPr>
            <w:proofErr w:type="spellStart"/>
            <w:r w:rsidRPr="00972E66">
              <w:rPr>
                <w:sz w:val="20"/>
                <w:szCs w:val="20"/>
              </w:rPr>
              <w:t>Donošenje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odluke</w:t>
            </w:r>
            <w:proofErr w:type="spellEnd"/>
            <w:r w:rsidRPr="00972E66">
              <w:rPr>
                <w:sz w:val="20"/>
                <w:szCs w:val="20"/>
              </w:rPr>
              <w:t xml:space="preserve"> o </w:t>
            </w:r>
            <w:proofErr w:type="spellStart"/>
            <w:r w:rsidRPr="00972E66">
              <w:rPr>
                <w:sz w:val="20"/>
                <w:szCs w:val="20"/>
              </w:rPr>
              <w:t>nastavku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poslovanja</w:t>
            </w:r>
            <w:proofErr w:type="spellEnd"/>
            <w:r w:rsidRPr="00972E66">
              <w:rPr>
                <w:sz w:val="20"/>
                <w:szCs w:val="20"/>
              </w:rPr>
              <w:t xml:space="preserve"> </w:t>
            </w:r>
            <w:proofErr w:type="spellStart"/>
            <w:r w:rsidRPr="00972E66">
              <w:rPr>
                <w:sz w:val="20"/>
                <w:szCs w:val="20"/>
              </w:rPr>
              <w:t>Društva</w:t>
            </w:r>
            <w:proofErr w:type="spellEnd"/>
          </w:p>
          <w:p w14:paraId="4471CA9C" w14:textId="77777777" w:rsidR="00945986" w:rsidRPr="00972E66" w:rsidRDefault="00945986" w:rsidP="00945986">
            <w:pPr>
              <w:spacing w:line="276" w:lineRule="auto"/>
              <w:ind w:left="360"/>
              <w:rPr>
                <w:sz w:val="20"/>
                <w:szCs w:val="20"/>
              </w:rPr>
            </w:pPr>
          </w:p>
          <w:p w14:paraId="70A1AF9E" w14:textId="799C4724" w:rsidR="00837902" w:rsidRPr="00471E99" w:rsidRDefault="00837902" w:rsidP="00945986">
            <w:pPr>
              <w:jc w:val="both"/>
              <w:rPr>
                <w:sz w:val="20"/>
                <w:szCs w:val="20"/>
              </w:rPr>
            </w:pPr>
          </w:p>
        </w:tc>
      </w:tr>
      <w:tr w:rsidR="009E76FD" w:rsidRPr="00BA22A5" w14:paraId="3712E7A9" w14:textId="77777777" w:rsidTr="00FD3FC4">
        <w:trPr>
          <w:trHeight w:val="419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443F28AA" w14:textId="77777777" w:rsidR="009E76FD" w:rsidRPr="00BA22A5" w:rsidRDefault="0017458E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>P</w:t>
            </w:r>
            <w:r w:rsidR="005C7024" w:rsidRPr="00BA22A5">
              <w:rPr>
                <w:color w:val="1F1A17"/>
                <w:sz w:val="20"/>
                <w:szCs w:val="20"/>
                <w:lang w:val="hr-HR"/>
              </w:rPr>
              <w:t xml:space="preserve">otpis ovlaštene osobe odgovorne za potpunost i tačnost informacija iz izvještaja 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00843040" w14:textId="77777777" w:rsidR="009E76FD" w:rsidRDefault="005C7024" w:rsidP="009904D9">
            <w:pPr>
              <w:snapToGrid w:val="0"/>
              <w:rPr>
                <w:sz w:val="20"/>
                <w:szCs w:val="20"/>
                <w:lang w:val="hr-HR"/>
              </w:rPr>
            </w:pPr>
            <w:r w:rsidRPr="00BA22A5">
              <w:rPr>
                <w:sz w:val="20"/>
                <w:szCs w:val="20"/>
                <w:lang w:val="hr-HR"/>
              </w:rPr>
              <w:t> </w:t>
            </w:r>
            <w:r w:rsidR="009904D9" w:rsidRPr="00BA22A5">
              <w:rPr>
                <w:sz w:val="20"/>
                <w:szCs w:val="20"/>
                <w:lang w:val="hr-HR"/>
              </w:rPr>
              <w:t>Edina Dizdar</w:t>
            </w:r>
            <w:r w:rsidR="00414BC1" w:rsidRPr="00BA22A5">
              <w:rPr>
                <w:sz w:val="20"/>
                <w:szCs w:val="20"/>
                <w:lang w:val="hr-HR"/>
              </w:rPr>
              <w:t xml:space="preserve"> , direktor</w:t>
            </w:r>
            <w:r w:rsidR="009904D9" w:rsidRPr="00BA22A5">
              <w:rPr>
                <w:sz w:val="20"/>
                <w:szCs w:val="20"/>
                <w:lang w:val="hr-HR"/>
              </w:rPr>
              <w:t>ica Društva</w:t>
            </w:r>
          </w:p>
          <w:p w14:paraId="4607DF6B" w14:textId="03FBA32E" w:rsidR="00972E66" w:rsidRPr="00BA22A5" w:rsidRDefault="00972E66" w:rsidP="009904D9">
            <w:pPr>
              <w:snapToGrid w:val="0"/>
              <w:rPr>
                <w:sz w:val="20"/>
                <w:szCs w:val="20"/>
                <w:lang w:val="hr-HR"/>
              </w:rPr>
            </w:pPr>
          </w:p>
        </w:tc>
      </w:tr>
      <w:tr w:rsidR="00485AAD" w:rsidRPr="00BA22A5" w14:paraId="6D29BD5C" w14:textId="77777777" w:rsidTr="00780B01">
        <w:trPr>
          <w:trHeight w:val="692"/>
        </w:trPr>
        <w:tc>
          <w:tcPr>
            <w:tcW w:w="1829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vAlign w:val="center"/>
          </w:tcPr>
          <w:p w14:paraId="02541ABF" w14:textId="77777777" w:rsidR="00485AAD" w:rsidRPr="00BA22A5" w:rsidRDefault="00485AAD" w:rsidP="00780B01">
            <w:pPr>
              <w:pStyle w:val="NormalWeb"/>
              <w:snapToGrid w:val="0"/>
              <w:spacing w:before="0" w:after="0"/>
              <w:rPr>
                <w:color w:val="1F1A17"/>
                <w:sz w:val="20"/>
                <w:szCs w:val="20"/>
                <w:lang w:val="hr-HR"/>
              </w:rPr>
            </w:pPr>
            <w:r w:rsidRPr="00BA22A5">
              <w:rPr>
                <w:color w:val="1F1A17"/>
                <w:sz w:val="20"/>
                <w:szCs w:val="20"/>
                <w:lang w:val="hr-HR"/>
              </w:rPr>
              <w:t xml:space="preserve">Mjesto i datum podnošenja izvještaja i potpis osobe koja je sačinila izvještaj  </w:t>
            </w:r>
          </w:p>
        </w:tc>
        <w:tc>
          <w:tcPr>
            <w:tcW w:w="3171" w:type="pct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vAlign w:val="center"/>
          </w:tcPr>
          <w:p w14:paraId="6F92C8AE" w14:textId="77777777" w:rsidR="00485AAD" w:rsidRPr="00BA22A5" w:rsidRDefault="00485AAD" w:rsidP="00780B01">
            <w:pPr>
              <w:snapToGrid w:val="0"/>
              <w:rPr>
                <w:sz w:val="20"/>
                <w:szCs w:val="20"/>
                <w:lang w:val="hr-HR"/>
              </w:rPr>
            </w:pPr>
            <w:r w:rsidRPr="00BA22A5">
              <w:rPr>
                <w:sz w:val="20"/>
                <w:szCs w:val="20"/>
                <w:lang w:val="hr-HR"/>
              </w:rPr>
              <w:t> Sarajevo,</w:t>
            </w:r>
            <w:r>
              <w:rPr>
                <w:sz w:val="20"/>
                <w:szCs w:val="20"/>
                <w:lang w:val="hr-HR"/>
              </w:rPr>
              <w:t>28.10.2026</w:t>
            </w:r>
          </w:p>
        </w:tc>
      </w:tr>
    </w:tbl>
    <w:p w14:paraId="5AE97BF4" w14:textId="77777777" w:rsidR="009E76FD" w:rsidRPr="008916D7" w:rsidRDefault="009E76FD" w:rsidP="00FD3FC4">
      <w:pPr>
        <w:rPr>
          <w:lang w:val="hr-HR"/>
        </w:rPr>
      </w:pPr>
    </w:p>
    <w:sectPr w:rsidR="009E76FD" w:rsidRPr="008916D7" w:rsidSect="00BC16F5">
      <w:pgSz w:w="11906" w:h="16838" w:code="9"/>
      <w:pgMar w:top="1418" w:right="1417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97B31AB"/>
    <w:multiLevelType w:val="hybridMultilevel"/>
    <w:tmpl w:val="DC845B08"/>
    <w:lvl w:ilvl="0" w:tplc="00923C5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15" w:hanging="360"/>
      </w:pPr>
    </w:lvl>
    <w:lvl w:ilvl="2" w:tplc="141A001B" w:tentative="1">
      <w:start w:val="1"/>
      <w:numFmt w:val="lowerRoman"/>
      <w:lvlText w:val="%3."/>
      <w:lvlJc w:val="right"/>
      <w:pPr>
        <w:ind w:left="2235" w:hanging="180"/>
      </w:pPr>
    </w:lvl>
    <w:lvl w:ilvl="3" w:tplc="141A000F" w:tentative="1">
      <w:start w:val="1"/>
      <w:numFmt w:val="decimal"/>
      <w:lvlText w:val="%4."/>
      <w:lvlJc w:val="left"/>
      <w:pPr>
        <w:ind w:left="2955" w:hanging="360"/>
      </w:pPr>
    </w:lvl>
    <w:lvl w:ilvl="4" w:tplc="141A0019" w:tentative="1">
      <w:start w:val="1"/>
      <w:numFmt w:val="lowerLetter"/>
      <w:lvlText w:val="%5."/>
      <w:lvlJc w:val="left"/>
      <w:pPr>
        <w:ind w:left="3675" w:hanging="360"/>
      </w:pPr>
    </w:lvl>
    <w:lvl w:ilvl="5" w:tplc="141A001B" w:tentative="1">
      <w:start w:val="1"/>
      <w:numFmt w:val="lowerRoman"/>
      <w:lvlText w:val="%6."/>
      <w:lvlJc w:val="right"/>
      <w:pPr>
        <w:ind w:left="4395" w:hanging="180"/>
      </w:pPr>
    </w:lvl>
    <w:lvl w:ilvl="6" w:tplc="141A000F" w:tentative="1">
      <w:start w:val="1"/>
      <w:numFmt w:val="decimal"/>
      <w:lvlText w:val="%7."/>
      <w:lvlJc w:val="left"/>
      <w:pPr>
        <w:ind w:left="5115" w:hanging="360"/>
      </w:pPr>
    </w:lvl>
    <w:lvl w:ilvl="7" w:tplc="141A0019" w:tentative="1">
      <w:start w:val="1"/>
      <w:numFmt w:val="lowerLetter"/>
      <w:lvlText w:val="%8."/>
      <w:lvlJc w:val="left"/>
      <w:pPr>
        <w:ind w:left="5835" w:hanging="360"/>
      </w:pPr>
    </w:lvl>
    <w:lvl w:ilvl="8" w:tplc="141A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1B262E89"/>
    <w:multiLevelType w:val="hybridMultilevel"/>
    <w:tmpl w:val="342C0E64"/>
    <w:lvl w:ilvl="0" w:tplc="59207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4" w15:restartNumberingAfterBreak="0">
    <w:nsid w:val="76DE0537"/>
    <w:multiLevelType w:val="hybridMultilevel"/>
    <w:tmpl w:val="6CC4077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224664">
    <w:abstractNumId w:val="0"/>
  </w:num>
  <w:num w:numId="2" w16cid:durableId="376131062">
    <w:abstractNumId w:val="1"/>
  </w:num>
  <w:num w:numId="3" w16cid:durableId="1739935978">
    <w:abstractNumId w:val="2"/>
  </w:num>
  <w:num w:numId="4" w16cid:durableId="17897364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018869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024"/>
    <w:rsid w:val="00004663"/>
    <w:rsid w:val="000147A8"/>
    <w:rsid w:val="0017458E"/>
    <w:rsid w:val="001B1BBE"/>
    <w:rsid w:val="001C5D56"/>
    <w:rsid w:val="0020305B"/>
    <w:rsid w:val="00211F14"/>
    <w:rsid w:val="002838D1"/>
    <w:rsid w:val="00290415"/>
    <w:rsid w:val="002E30E2"/>
    <w:rsid w:val="002E7300"/>
    <w:rsid w:val="00354A65"/>
    <w:rsid w:val="003B2504"/>
    <w:rsid w:val="003D0121"/>
    <w:rsid w:val="00414BC1"/>
    <w:rsid w:val="00471E99"/>
    <w:rsid w:val="00485AAD"/>
    <w:rsid w:val="0049634D"/>
    <w:rsid w:val="004B72CA"/>
    <w:rsid w:val="004B78A9"/>
    <w:rsid w:val="00516C39"/>
    <w:rsid w:val="005B1A04"/>
    <w:rsid w:val="005C7024"/>
    <w:rsid w:val="00623C70"/>
    <w:rsid w:val="00711379"/>
    <w:rsid w:val="007276C8"/>
    <w:rsid w:val="0074616C"/>
    <w:rsid w:val="00775AA2"/>
    <w:rsid w:val="007A0BC6"/>
    <w:rsid w:val="007A4131"/>
    <w:rsid w:val="007B5DFC"/>
    <w:rsid w:val="007B71A5"/>
    <w:rsid w:val="007D0BB5"/>
    <w:rsid w:val="00837902"/>
    <w:rsid w:val="00866D56"/>
    <w:rsid w:val="008916D7"/>
    <w:rsid w:val="008B3422"/>
    <w:rsid w:val="008C51E4"/>
    <w:rsid w:val="0090616C"/>
    <w:rsid w:val="00945986"/>
    <w:rsid w:val="00972E66"/>
    <w:rsid w:val="009904D9"/>
    <w:rsid w:val="009E76FD"/>
    <w:rsid w:val="00AA01D4"/>
    <w:rsid w:val="00AA0ECC"/>
    <w:rsid w:val="00AB4C5B"/>
    <w:rsid w:val="00AE416A"/>
    <w:rsid w:val="00B473C6"/>
    <w:rsid w:val="00BA22A5"/>
    <w:rsid w:val="00BC16F5"/>
    <w:rsid w:val="00BF0B4E"/>
    <w:rsid w:val="00C36D68"/>
    <w:rsid w:val="00C57330"/>
    <w:rsid w:val="00DD4228"/>
    <w:rsid w:val="00DE6340"/>
    <w:rsid w:val="00DF4462"/>
    <w:rsid w:val="00ED4966"/>
    <w:rsid w:val="00ED56A7"/>
    <w:rsid w:val="00EF3A9D"/>
    <w:rsid w:val="00F049A8"/>
    <w:rsid w:val="00F81811"/>
    <w:rsid w:val="00FD3FC4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9B7693"/>
  <w15:docId w15:val="{13A656FC-8CA4-41D8-B42F-7723A972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slike1">
    <w:name w:val="Opis slike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pPr>
      <w:spacing w:before="280" w:after="280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4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415"/>
    <w:rPr>
      <w:rFonts w:ascii="Segoe UI" w:hAnsi="Segoe UI" w:cs="Segoe UI"/>
      <w:sz w:val="18"/>
      <w:szCs w:val="18"/>
      <w:lang w:val="en-US" w:eastAsia="ar-SA"/>
    </w:rPr>
  </w:style>
  <w:style w:type="paragraph" w:styleId="ListParagraph">
    <w:name w:val="List Paragraph"/>
    <w:basedOn w:val="Normal"/>
    <w:uiPriority w:val="34"/>
    <w:qFormat/>
    <w:rsid w:val="00414B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7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AF2A9-41BE-47CD-B43A-89AA31098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1956</Characters>
  <Application>Microsoft Office Word</Application>
  <DocSecurity>4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Prilog broj 3</vt:lpstr>
      <vt:lpstr>Prilog broj 3</vt:lpstr>
    </vt:vector>
  </TitlesOfParts>
  <Company>Microsoft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broj 3</dc:title>
  <dc:creator>safijaz</dc:creator>
  <cp:lastModifiedBy>Jasmin Pozderac</cp:lastModifiedBy>
  <cp:revision>2</cp:revision>
  <cp:lastPrinted>2024-04-04T10:19:00Z</cp:lastPrinted>
  <dcterms:created xsi:type="dcterms:W3CDTF">2026-10-29T11:08:00Z</dcterms:created>
  <dcterms:modified xsi:type="dcterms:W3CDTF">2026-10-29T11:08:00Z</dcterms:modified>
</cp:coreProperties>
</file>