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373B" w14:textId="0EEEFA24" w:rsidR="00026EC9" w:rsidRPr="00DC4953" w:rsidRDefault="00026EC9" w:rsidP="00DC4953">
      <w:pPr>
        <w:rPr>
          <w:rFonts w:ascii="Times New Roman" w:hAnsi="Times New Roman"/>
          <w:bCs/>
          <w:sz w:val="24"/>
        </w:rPr>
      </w:pPr>
      <w:r w:rsidRPr="00DC4953">
        <w:rPr>
          <w:rFonts w:ascii="Times New Roman" w:hAnsi="Times New Roman"/>
          <w:sz w:val="24"/>
        </w:rPr>
        <w:t>Na osnovu člana 230. Zakona o privrednim društvima («Služb</w:t>
      </w:r>
      <w:r w:rsidR="003E2115" w:rsidRPr="00DC4953">
        <w:rPr>
          <w:rFonts w:ascii="Times New Roman" w:hAnsi="Times New Roman"/>
          <w:sz w:val="24"/>
        </w:rPr>
        <w:t>ene novine  FBiH» broj: 81/15),i</w:t>
      </w:r>
      <w:r w:rsidRPr="00DC4953">
        <w:rPr>
          <w:rFonts w:ascii="Times New Roman" w:hAnsi="Times New Roman"/>
          <w:sz w:val="24"/>
        </w:rPr>
        <w:t xml:space="preserve"> člana 7</w:t>
      </w:r>
      <w:r w:rsidR="000D0822" w:rsidRPr="00DC4953">
        <w:rPr>
          <w:rFonts w:ascii="Times New Roman" w:hAnsi="Times New Roman"/>
          <w:sz w:val="24"/>
        </w:rPr>
        <w:t>0</w:t>
      </w:r>
      <w:r w:rsidRPr="00DC4953">
        <w:rPr>
          <w:rFonts w:ascii="Times New Roman" w:hAnsi="Times New Roman"/>
          <w:sz w:val="24"/>
        </w:rPr>
        <w:t>.Zakona o investicijskim fondovima («Službene novine  FBiH» broj 85/08</w:t>
      </w:r>
      <w:r w:rsidR="000D0822" w:rsidRPr="00DC4953">
        <w:rPr>
          <w:rFonts w:ascii="Times New Roman" w:hAnsi="Times New Roman"/>
          <w:sz w:val="24"/>
        </w:rPr>
        <w:t>,25/17</w:t>
      </w:r>
      <w:r w:rsidRPr="00DC4953">
        <w:rPr>
          <w:rFonts w:ascii="Times New Roman" w:hAnsi="Times New Roman"/>
          <w:sz w:val="24"/>
        </w:rPr>
        <w:t>), a u skladu sa odredbama Pravilnika o upravljanju dioničkim društvima  («Službene novine  FBiH» broj 19/10), i Odluke Nadzornog odbora ZIF«BIG-Investiciona grupa» d.d. Sarajevo   broj: 03 –</w:t>
      </w:r>
      <w:r w:rsidR="00DC4953" w:rsidRPr="00DC4953">
        <w:rPr>
          <w:rFonts w:ascii="Times New Roman" w:hAnsi="Times New Roman"/>
          <w:sz w:val="24"/>
        </w:rPr>
        <w:t>19</w:t>
      </w:r>
      <w:r w:rsidR="00BE4841" w:rsidRPr="00DC4953">
        <w:rPr>
          <w:rFonts w:ascii="Times New Roman" w:hAnsi="Times New Roman"/>
          <w:sz w:val="24"/>
        </w:rPr>
        <w:t xml:space="preserve"> </w:t>
      </w:r>
      <w:r w:rsidR="00EC02F8" w:rsidRPr="00DC4953">
        <w:rPr>
          <w:rFonts w:ascii="Times New Roman" w:hAnsi="Times New Roman"/>
          <w:sz w:val="24"/>
        </w:rPr>
        <w:t>/2</w:t>
      </w:r>
      <w:r w:rsidR="00DC4953" w:rsidRPr="00DC4953">
        <w:rPr>
          <w:rFonts w:ascii="Times New Roman" w:hAnsi="Times New Roman"/>
          <w:sz w:val="24"/>
        </w:rPr>
        <w:t>6</w:t>
      </w:r>
      <w:r w:rsidR="00EC02F8" w:rsidRPr="00DC4953">
        <w:rPr>
          <w:rFonts w:ascii="Times New Roman" w:hAnsi="Times New Roman"/>
          <w:sz w:val="24"/>
        </w:rPr>
        <w:t xml:space="preserve"> </w:t>
      </w:r>
      <w:r w:rsidR="005313D7" w:rsidRPr="00DC4953">
        <w:rPr>
          <w:rFonts w:ascii="Times New Roman" w:hAnsi="Times New Roman"/>
          <w:sz w:val="24"/>
        </w:rPr>
        <w:t>d</w:t>
      </w:r>
      <w:r w:rsidRPr="00DC4953">
        <w:rPr>
          <w:rFonts w:ascii="Times New Roman" w:hAnsi="Times New Roman"/>
          <w:sz w:val="24"/>
        </w:rPr>
        <w:t xml:space="preserve">onesene na sjednici održanoj  dana </w:t>
      </w:r>
      <w:r w:rsidR="00F14057" w:rsidRPr="00DC4953">
        <w:rPr>
          <w:rFonts w:ascii="Times New Roman" w:hAnsi="Times New Roman"/>
          <w:sz w:val="24"/>
        </w:rPr>
        <w:t>1</w:t>
      </w:r>
      <w:r w:rsidR="00DC4953" w:rsidRPr="00DC4953">
        <w:rPr>
          <w:rFonts w:ascii="Times New Roman" w:hAnsi="Times New Roman"/>
          <w:sz w:val="24"/>
        </w:rPr>
        <w:t>7</w:t>
      </w:r>
      <w:r w:rsidR="00BE4841" w:rsidRPr="00DC4953">
        <w:rPr>
          <w:rFonts w:ascii="Times New Roman" w:hAnsi="Times New Roman"/>
          <w:sz w:val="24"/>
        </w:rPr>
        <w:t>.0</w:t>
      </w:r>
      <w:r w:rsidR="00DC4953" w:rsidRPr="00DC4953">
        <w:rPr>
          <w:rFonts w:ascii="Times New Roman" w:hAnsi="Times New Roman"/>
          <w:sz w:val="24"/>
        </w:rPr>
        <w:t>3</w:t>
      </w:r>
      <w:r w:rsidR="00BE4841" w:rsidRPr="00DC4953">
        <w:rPr>
          <w:rFonts w:ascii="Times New Roman" w:hAnsi="Times New Roman"/>
          <w:sz w:val="24"/>
        </w:rPr>
        <w:t>.202</w:t>
      </w:r>
      <w:r w:rsidR="00DC4953" w:rsidRPr="00DC4953">
        <w:rPr>
          <w:rFonts w:ascii="Times New Roman" w:hAnsi="Times New Roman"/>
          <w:sz w:val="24"/>
        </w:rPr>
        <w:t>6</w:t>
      </w:r>
      <w:r w:rsidRPr="00DC4953">
        <w:rPr>
          <w:rFonts w:ascii="Times New Roman" w:hAnsi="Times New Roman"/>
          <w:sz w:val="24"/>
        </w:rPr>
        <w:t xml:space="preserve">.g., Nadzorni odbor Zatvorenog investicijskog fonda sa javnom ponudom  «BIG-Investiciona grupa« d.d. Sarajevo,   </w:t>
      </w:r>
      <w:r w:rsidRPr="00DC4953">
        <w:rPr>
          <w:rFonts w:ascii="Times New Roman" w:hAnsi="Times New Roman"/>
          <w:b/>
          <w:sz w:val="24"/>
        </w:rPr>
        <w:t xml:space="preserve">objavljuje </w:t>
      </w:r>
      <w:r w:rsidRPr="00DC4953">
        <w:rPr>
          <w:rFonts w:ascii="Times New Roman" w:hAnsi="Times New Roman"/>
          <w:sz w:val="24"/>
        </w:rPr>
        <w:t xml:space="preserve">  </w:t>
      </w:r>
    </w:p>
    <w:p w14:paraId="64F27DD1" w14:textId="77777777" w:rsidR="00026EC9" w:rsidRPr="00DC4953" w:rsidRDefault="00026EC9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                                                </w:t>
      </w:r>
    </w:p>
    <w:p w14:paraId="45D19B49" w14:textId="77777777" w:rsidR="00026EC9" w:rsidRPr="00DC4953" w:rsidRDefault="00026EC9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                                                      OBAVIJEST  </w:t>
      </w:r>
    </w:p>
    <w:p w14:paraId="153F09A0" w14:textId="69A22A61" w:rsidR="00026EC9" w:rsidRPr="00DC4953" w:rsidRDefault="004C4F17" w:rsidP="00DC4953">
      <w:pPr>
        <w:rPr>
          <w:rFonts w:ascii="Times New Roman" w:hAnsi="Times New Roman"/>
          <w:b/>
          <w:caps/>
          <w:sz w:val="24"/>
          <w:lang w:val="hr-HR"/>
        </w:rPr>
      </w:pPr>
      <w:r w:rsidRPr="00DC4953">
        <w:rPr>
          <w:rFonts w:ascii="Times New Roman" w:hAnsi="Times New Roman"/>
          <w:caps/>
          <w:sz w:val="24"/>
        </w:rPr>
        <w:t xml:space="preserve">      </w:t>
      </w:r>
      <w:r w:rsidR="00026EC9" w:rsidRPr="00DC4953">
        <w:rPr>
          <w:rFonts w:ascii="Times New Roman" w:hAnsi="Times New Roman"/>
          <w:caps/>
          <w:sz w:val="24"/>
        </w:rPr>
        <w:t xml:space="preserve">   O  SAZIVANJU </w:t>
      </w:r>
      <w:r w:rsidR="00026EC9" w:rsidRPr="00DC4953">
        <w:rPr>
          <w:rFonts w:ascii="Times New Roman" w:hAnsi="Times New Roman"/>
          <w:caps/>
          <w:sz w:val="24"/>
          <w:lang w:val="hr-HR"/>
        </w:rPr>
        <w:t xml:space="preserve"> </w:t>
      </w:r>
      <w:r w:rsidR="00BE4841" w:rsidRPr="00DC4953">
        <w:rPr>
          <w:rFonts w:ascii="Times New Roman" w:hAnsi="Times New Roman"/>
          <w:caps/>
          <w:sz w:val="24"/>
          <w:lang w:val="hr-HR"/>
        </w:rPr>
        <w:t>D</w:t>
      </w:r>
      <w:r w:rsidR="00F14057" w:rsidRPr="00DC4953">
        <w:rPr>
          <w:rFonts w:ascii="Times New Roman" w:hAnsi="Times New Roman"/>
          <w:caps/>
          <w:sz w:val="24"/>
          <w:lang w:val="hr-HR"/>
        </w:rPr>
        <w:t>VADESET</w:t>
      </w:r>
      <w:r w:rsidR="00DC4953" w:rsidRPr="00DC4953">
        <w:rPr>
          <w:rFonts w:ascii="Times New Roman" w:hAnsi="Times New Roman"/>
          <w:caps/>
          <w:sz w:val="24"/>
          <w:lang w:val="hr-HR"/>
        </w:rPr>
        <w:t xml:space="preserve"> I PRVE</w:t>
      </w:r>
      <w:r w:rsidR="00784A45" w:rsidRPr="00DC4953">
        <w:rPr>
          <w:rFonts w:ascii="Times New Roman" w:hAnsi="Times New Roman"/>
          <w:caps/>
          <w:sz w:val="24"/>
          <w:lang w:val="hr-HR"/>
        </w:rPr>
        <w:t xml:space="preserve"> REDOVNE</w:t>
      </w:r>
      <w:r w:rsidR="00026EC9" w:rsidRPr="00DC4953">
        <w:rPr>
          <w:rFonts w:ascii="Times New Roman" w:hAnsi="Times New Roman"/>
          <w:caps/>
          <w:sz w:val="24"/>
          <w:lang w:val="hr-HR"/>
        </w:rPr>
        <w:t xml:space="preserve">  </w:t>
      </w:r>
      <w:r w:rsidR="00026EC9" w:rsidRPr="00DC4953">
        <w:rPr>
          <w:rFonts w:ascii="Times New Roman" w:hAnsi="Times New Roman"/>
          <w:caps/>
          <w:sz w:val="24"/>
        </w:rPr>
        <w:t>SKUP</w:t>
      </w:r>
      <w:r w:rsidR="00026EC9" w:rsidRPr="00DC4953">
        <w:rPr>
          <w:rFonts w:ascii="Times New Roman" w:hAnsi="Times New Roman"/>
          <w:caps/>
          <w:sz w:val="24"/>
          <w:lang w:val="hr-HR"/>
        </w:rPr>
        <w:t>Š</w:t>
      </w:r>
      <w:r w:rsidR="00026EC9" w:rsidRPr="00DC4953">
        <w:rPr>
          <w:rFonts w:ascii="Times New Roman" w:hAnsi="Times New Roman"/>
          <w:caps/>
          <w:sz w:val="24"/>
        </w:rPr>
        <w:t xml:space="preserve">TINe   </w:t>
      </w:r>
      <w:r w:rsidR="00026EC9" w:rsidRPr="00DC4953">
        <w:rPr>
          <w:rFonts w:ascii="Times New Roman" w:hAnsi="Times New Roman"/>
          <w:caps/>
          <w:sz w:val="24"/>
          <w:lang w:val="hr-HR"/>
        </w:rPr>
        <w:t xml:space="preserve">DIONIČARA                       </w:t>
      </w:r>
    </w:p>
    <w:p w14:paraId="2E610B41" w14:textId="77777777" w:rsidR="00026EC9" w:rsidRPr="00DC4953" w:rsidRDefault="00026EC9" w:rsidP="00DC4953">
      <w:pPr>
        <w:rPr>
          <w:rFonts w:ascii="Times New Roman" w:hAnsi="Times New Roman"/>
          <w:b/>
          <w:i/>
          <w:caps/>
          <w:sz w:val="24"/>
          <w:lang w:val="hr-HR"/>
        </w:rPr>
      </w:pPr>
      <w:r w:rsidRPr="00DC4953">
        <w:rPr>
          <w:rFonts w:ascii="Times New Roman" w:hAnsi="Times New Roman"/>
          <w:caps/>
          <w:sz w:val="24"/>
          <w:lang w:val="hr-HR"/>
        </w:rPr>
        <w:t xml:space="preserve">                    zif</w:t>
      </w:r>
      <w:r w:rsidRPr="00DC4953">
        <w:rPr>
          <w:rFonts w:ascii="Times New Roman" w:hAnsi="Times New Roman"/>
          <w:caps/>
          <w:sz w:val="24"/>
        </w:rPr>
        <w:t xml:space="preserve"> “BIG-InvesticionA grupa” d.d. Sarajevo</w:t>
      </w:r>
    </w:p>
    <w:p w14:paraId="5BF98511" w14:textId="77777777" w:rsidR="00026EC9" w:rsidRPr="00DC4953" w:rsidRDefault="00026EC9" w:rsidP="00DC4953">
      <w:pPr>
        <w:rPr>
          <w:rFonts w:ascii="Times New Roman" w:hAnsi="Times New Roman"/>
          <w:bCs/>
          <w:sz w:val="24"/>
          <w:lang w:val="hr-HR"/>
        </w:rPr>
      </w:pPr>
    </w:p>
    <w:p w14:paraId="0E72CFD2" w14:textId="1292C6FA" w:rsidR="00026EC9" w:rsidRPr="00DC4953" w:rsidRDefault="00BE4841" w:rsidP="00DC4953">
      <w:pPr>
        <w:rPr>
          <w:rFonts w:ascii="Times New Roman" w:hAnsi="Times New Roman"/>
          <w:bCs/>
          <w:sz w:val="24"/>
          <w:lang w:val="hr-HR"/>
        </w:rPr>
      </w:pPr>
      <w:r w:rsidRPr="00DC4953">
        <w:rPr>
          <w:rFonts w:ascii="Times New Roman" w:hAnsi="Times New Roman"/>
          <w:bCs/>
          <w:sz w:val="24"/>
          <w:lang w:val="hr-HR"/>
        </w:rPr>
        <w:t>D</w:t>
      </w:r>
      <w:r w:rsidR="00F14057" w:rsidRPr="00DC4953">
        <w:rPr>
          <w:rFonts w:ascii="Times New Roman" w:hAnsi="Times New Roman"/>
          <w:bCs/>
          <w:sz w:val="24"/>
          <w:lang w:val="hr-HR"/>
        </w:rPr>
        <w:t>vadeset</w:t>
      </w:r>
      <w:r w:rsidR="00DC4953" w:rsidRPr="00DC4953">
        <w:rPr>
          <w:rFonts w:ascii="Times New Roman" w:hAnsi="Times New Roman"/>
          <w:bCs/>
          <w:sz w:val="24"/>
          <w:lang w:val="hr-HR"/>
        </w:rPr>
        <w:t xml:space="preserve"> i prva</w:t>
      </w:r>
      <w:r w:rsidR="00F14057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784A45" w:rsidRPr="00DC4953">
        <w:rPr>
          <w:rFonts w:ascii="Times New Roman" w:hAnsi="Times New Roman"/>
          <w:bCs/>
          <w:sz w:val="24"/>
          <w:lang w:val="hr-HR"/>
        </w:rPr>
        <w:t xml:space="preserve"> redovna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Skupština dioničara </w:t>
      </w:r>
      <w:r w:rsidR="00026EC9" w:rsidRPr="00DC4953">
        <w:rPr>
          <w:rFonts w:ascii="Times New Roman" w:hAnsi="Times New Roman"/>
          <w:bCs/>
          <w:sz w:val="24"/>
        </w:rPr>
        <w:t>Zatvorenog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investicijskog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fonda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sa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javnom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ponudom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  «</w:t>
      </w:r>
      <w:r w:rsidR="00026EC9" w:rsidRPr="00DC4953">
        <w:rPr>
          <w:rFonts w:ascii="Times New Roman" w:hAnsi="Times New Roman"/>
          <w:bCs/>
          <w:sz w:val="24"/>
        </w:rPr>
        <w:t>BIG</w:t>
      </w:r>
      <w:r w:rsidR="00026EC9" w:rsidRPr="00DC4953">
        <w:rPr>
          <w:rFonts w:ascii="Times New Roman" w:hAnsi="Times New Roman"/>
          <w:bCs/>
          <w:sz w:val="24"/>
          <w:lang w:val="hr-HR"/>
        </w:rPr>
        <w:t>-</w:t>
      </w:r>
      <w:r w:rsidR="00026EC9" w:rsidRPr="00DC4953">
        <w:rPr>
          <w:rFonts w:ascii="Times New Roman" w:hAnsi="Times New Roman"/>
          <w:bCs/>
          <w:sz w:val="24"/>
        </w:rPr>
        <w:t>Investiciona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grupa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« </w:t>
      </w:r>
      <w:r w:rsidR="00026EC9" w:rsidRPr="00DC4953">
        <w:rPr>
          <w:rFonts w:ascii="Times New Roman" w:hAnsi="Times New Roman"/>
          <w:bCs/>
          <w:sz w:val="24"/>
        </w:rPr>
        <w:t>d</w:t>
      </w:r>
      <w:r w:rsidR="00026EC9" w:rsidRPr="00DC4953">
        <w:rPr>
          <w:rFonts w:ascii="Times New Roman" w:hAnsi="Times New Roman"/>
          <w:bCs/>
          <w:sz w:val="24"/>
          <w:lang w:val="hr-HR"/>
        </w:rPr>
        <w:t>.</w:t>
      </w:r>
      <w:r w:rsidR="00026EC9" w:rsidRPr="00DC4953">
        <w:rPr>
          <w:rFonts w:ascii="Times New Roman" w:hAnsi="Times New Roman"/>
          <w:bCs/>
          <w:sz w:val="24"/>
        </w:rPr>
        <w:t>d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. </w:t>
      </w:r>
      <w:r w:rsidR="00026EC9" w:rsidRPr="00DC4953">
        <w:rPr>
          <w:rFonts w:ascii="Times New Roman" w:hAnsi="Times New Roman"/>
          <w:bCs/>
          <w:sz w:val="24"/>
        </w:rPr>
        <w:t>Sarajevo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  </w:t>
      </w:r>
      <w:r w:rsidR="00026EC9" w:rsidRPr="00DC4953">
        <w:rPr>
          <w:rFonts w:ascii="Times New Roman" w:hAnsi="Times New Roman"/>
          <w:bCs/>
          <w:sz w:val="24"/>
        </w:rPr>
        <w:t>saziva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se  </w:t>
      </w:r>
      <w:r w:rsidR="00026EC9" w:rsidRPr="00DC4953">
        <w:rPr>
          <w:rFonts w:ascii="Times New Roman" w:hAnsi="Times New Roman"/>
          <w:bCs/>
          <w:sz w:val="24"/>
        </w:rPr>
        <w:t>za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F14057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825A81" w:rsidRPr="00DC4953">
        <w:rPr>
          <w:rFonts w:ascii="Times New Roman" w:hAnsi="Times New Roman"/>
          <w:bCs/>
          <w:sz w:val="24"/>
          <w:lang w:val="hr-HR"/>
        </w:rPr>
        <w:t>d</w:t>
      </w:r>
      <w:r w:rsidR="00026EC9" w:rsidRPr="00DC4953">
        <w:rPr>
          <w:rFonts w:ascii="Times New Roman" w:hAnsi="Times New Roman"/>
          <w:bCs/>
          <w:sz w:val="24"/>
          <w:lang w:val="hr-HR"/>
        </w:rPr>
        <w:t>ana</w:t>
      </w:r>
      <w:r w:rsidR="00505806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DC4953" w:rsidRPr="00DC4953">
        <w:rPr>
          <w:rFonts w:ascii="Times New Roman" w:hAnsi="Times New Roman"/>
          <w:bCs/>
          <w:sz w:val="24"/>
          <w:lang w:val="hr-HR"/>
        </w:rPr>
        <w:t>09.04.2026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godine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u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1</w:t>
      </w:r>
      <w:r w:rsidR="00DC4953" w:rsidRPr="00DC4953">
        <w:rPr>
          <w:rFonts w:ascii="Times New Roman" w:hAnsi="Times New Roman"/>
          <w:bCs/>
          <w:sz w:val="24"/>
          <w:lang w:val="hr-HR"/>
        </w:rPr>
        <w:t>1</w:t>
      </w:r>
      <w:r w:rsidR="00565D96" w:rsidRPr="00DC4953">
        <w:rPr>
          <w:rFonts w:ascii="Times New Roman" w:hAnsi="Times New Roman"/>
          <w:bCs/>
          <w:sz w:val="24"/>
          <w:lang w:val="hr-HR"/>
        </w:rPr>
        <w:t>:</w:t>
      </w:r>
      <w:r w:rsidR="001C7EB7" w:rsidRPr="00DC4953">
        <w:rPr>
          <w:rFonts w:ascii="Times New Roman" w:hAnsi="Times New Roman"/>
          <w:bCs/>
          <w:sz w:val="24"/>
          <w:lang w:val="hr-HR"/>
        </w:rPr>
        <w:t>0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0 </w:t>
      </w:r>
      <w:r w:rsidR="00B46DA4" w:rsidRPr="00DC4953">
        <w:rPr>
          <w:rFonts w:ascii="Times New Roman" w:hAnsi="Times New Roman"/>
          <w:bCs/>
          <w:sz w:val="24"/>
          <w:lang w:val="hr-HR"/>
        </w:rPr>
        <w:t>sati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u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Sarajevu u  </w:t>
      </w:r>
      <w:r w:rsidR="00026EC9" w:rsidRPr="00DC4953">
        <w:rPr>
          <w:rFonts w:ascii="Times New Roman" w:hAnsi="Times New Roman"/>
          <w:bCs/>
          <w:sz w:val="24"/>
        </w:rPr>
        <w:t>Ulici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DC4953" w:rsidRPr="00DC4953">
        <w:rPr>
          <w:rFonts w:ascii="Times New Roman" w:hAnsi="Times New Roman"/>
          <w:bCs/>
          <w:sz w:val="24"/>
          <w:lang w:val="hr-HR"/>
        </w:rPr>
        <w:t>Maršala Tita 30/3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, </w:t>
      </w:r>
      <w:r w:rsidR="00026EC9" w:rsidRPr="00DC4953">
        <w:rPr>
          <w:rFonts w:ascii="Times New Roman" w:hAnsi="Times New Roman"/>
          <w:bCs/>
          <w:sz w:val="24"/>
        </w:rPr>
        <w:t>u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prostorijama</w:t>
      </w:r>
      <w:r w:rsidR="00026EC9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Cs/>
          <w:sz w:val="24"/>
        </w:rPr>
        <w:t>Fonda</w:t>
      </w:r>
      <w:r w:rsidR="00026EC9" w:rsidRPr="00DC4953">
        <w:rPr>
          <w:rFonts w:ascii="Times New Roman" w:hAnsi="Times New Roman"/>
          <w:bCs/>
          <w:sz w:val="24"/>
          <w:lang w:val="hr-HR"/>
        </w:rPr>
        <w:t>.</w:t>
      </w:r>
    </w:p>
    <w:p w14:paraId="659B5B51" w14:textId="77777777" w:rsidR="00026EC9" w:rsidRPr="00DC4953" w:rsidRDefault="00026EC9" w:rsidP="00DC4953">
      <w:pPr>
        <w:rPr>
          <w:rFonts w:ascii="Times New Roman" w:hAnsi="Times New Roman"/>
          <w:bCs/>
          <w:sz w:val="24"/>
          <w:lang w:val="hr-HR"/>
        </w:rPr>
      </w:pPr>
    </w:p>
    <w:p w14:paraId="140B1CD4" w14:textId="60F2217D" w:rsidR="00026EC9" w:rsidRPr="00DC4953" w:rsidRDefault="00026EC9" w:rsidP="00DC4953">
      <w:pPr>
        <w:rPr>
          <w:rFonts w:ascii="Times New Roman" w:hAnsi="Times New Roman"/>
          <w:bCs/>
          <w:sz w:val="24"/>
          <w:lang w:val="hr-HR"/>
        </w:rPr>
      </w:pPr>
      <w:r w:rsidRPr="00DC4953">
        <w:rPr>
          <w:rFonts w:ascii="Times New Roman" w:hAnsi="Times New Roman"/>
          <w:bCs/>
          <w:sz w:val="24"/>
          <w:lang w:val="hr-HR"/>
        </w:rPr>
        <w:t xml:space="preserve">      </w:t>
      </w:r>
      <w:r w:rsidRPr="00DC4953">
        <w:rPr>
          <w:rFonts w:ascii="Times New Roman" w:hAnsi="Times New Roman"/>
          <w:bCs/>
          <w:sz w:val="24"/>
        </w:rPr>
        <w:t>Za</w:t>
      </w:r>
      <w:r w:rsidRPr="00DC4953">
        <w:rPr>
          <w:rFonts w:ascii="Times New Roman" w:hAnsi="Times New Roman"/>
          <w:bCs/>
          <w:sz w:val="24"/>
          <w:lang w:val="hr-HR"/>
        </w:rPr>
        <w:t xml:space="preserve">  </w:t>
      </w:r>
      <w:r w:rsidR="00F14057" w:rsidRPr="00DC4953">
        <w:rPr>
          <w:rFonts w:ascii="Times New Roman" w:hAnsi="Times New Roman"/>
          <w:bCs/>
          <w:sz w:val="24"/>
          <w:lang w:val="hr-HR"/>
        </w:rPr>
        <w:t>dvadeset</w:t>
      </w:r>
      <w:r w:rsidR="00DC4953" w:rsidRPr="00DC4953">
        <w:rPr>
          <w:rFonts w:ascii="Times New Roman" w:hAnsi="Times New Roman"/>
          <w:bCs/>
          <w:sz w:val="24"/>
          <w:lang w:val="hr-HR"/>
        </w:rPr>
        <w:t xml:space="preserve"> i prvu</w:t>
      </w:r>
      <w:r w:rsidR="00BE4841"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Pr="00DC4953">
        <w:rPr>
          <w:rFonts w:ascii="Times New Roman" w:hAnsi="Times New Roman"/>
          <w:bCs/>
          <w:sz w:val="24"/>
        </w:rPr>
        <w:t>Skup</w:t>
      </w:r>
      <w:r w:rsidRPr="00DC4953">
        <w:rPr>
          <w:rFonts w:ascii="Times New Roman" w:hAnsi="Times New Roman"/>
          <w:bCs/>
          <w:sz w:val="24"/>
          <w:lang w:val="hr-HR"/>
        </w:rPr>
        <w:t>š</w:t>
      </w:r>
      <w:r w:rsidRPr="00DC4953">
        <w:rPr>
          <w:rFonts w:ascii="Times New Roman" w:hAnsi="Times New Roman"/>
          <w:bCs/>
          <w:sz w:val="24"/>
        </w:rPr>
        <w:t>tinu</w:t>
      </w:r>
      <w:r w:rsidRPr="00DC4953">
        <w:rPr>
          <w:rFonts w:ascii="Times New Roman" w:hAnsi="Times New Roman"/>
          <w:bCs/>
          <w:sz w:val="24"/>
          <w:lang w:val="hr-HR"/>
        </w:rPr>
        <w:t xml:space="preserve">  </w:t>
      </w:r>
      <w:r w:rsidRPr="00DC4953">
        <w:rPr>
          <w:rFonts w:ascii="Times New Roman" w:hAnsi="Times New Roman"/>
          <w:bCs/>
          <w:sz w:val="24"/>
        </w:rPr>
        <w:t>utvr</w:t>
      </w:r>
      <w:r w:rsidRPr="00DC4953">
        <w:rPr>
          <w:rFonts w:ascii="Times New Roman" w:hAnsi="Times New Roman"/>
          <w:bCs/>
          <w:sz w:val="24"/>
          <w:lang w:val="hr-HR"/>
        </w:rPr>
        <w:t>đ</w:t>
      </w:r>
      <w:r w:rsidRPr="00DC4953">
        <w:rPr>
          <w:rFonts w:ascii="Times New Roman" w:hAnsi="Times New Roman"/>
          <w:bCs/>
          <w:sz w:val="24"/>
        </w:rPr>
        <w:t>en</w:t>
      </w:r>
      <w:r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Pr="00DC4953">
        <w:rPr>
          <w:rFonts w:ascii="Times New Roman" w:hAnsi="Times New Roman"/>
          <w:bCs/>
          <w:sz w:val="24"/>
        </w:rPr>
        <w:t>je</w:t>
      </w:r>
      <w:r w:rsidRPr="00DC4953">
        <w:rPr>
          <w:rFonts w:ascii="Times New Roman" w:hAnsi="Times New Roman"/>
          <w:bCs/>
          <w:sz w:val="24"/>
          <w:lang w:val="hr-HR"/>
        </w:rPr>
        <w:t xml:space="preserve"> </w:t>
      </w:r>
      <w:r w:rsidRPr="00DC4953">
        <w:rPr>
          <w:rFonts w:ascii="Times New Roman" w:hAnsi="Times New Roman"/>
          <w:bCs/>
          <w:sz w:val="24"/>
        </w:rPr>
        <w:t>sljede</w:t>
      </w:r>
      <w:r w:rsidRPr="00DC4953">
        <w:rPr>
          <w:rFonts w:ascii="Times New Roman" w:hAnsi="Times New Roman"/>
          <w:bCs/>
          <w:sz w:val="24"/>
          <w:lang w:val="hr-HR"/>
        </w:rPr>
        <w:t>ć</w:t>
      </w:r>
      <w:r w:rsidRPr="00DC4953">
        <w:rPr>
          <w:rFonts w:ascii="Times New Roman" w:hAnsi="Times New Roman"/>
          <w:bCs/>
          <w:sz w:val="24"/>
        </w:rPr>
        <w:t>i</w:t>
      </w:r>
      <w:r w:rsidRPr="00DC4953">
        <w:rPr>
          <w:rFonts w:ascii="Times New Roman" w:hAnsi="Times New Roman"/>
          <w:bCs/>
          <w:sz w:val="24"/>
          <w:lang w:val="hr-HR"/>
        </w:rPr>
        <w:t>:</w:t>
      </w:r>
    </w:p>
    <w:p w14:paraId="095DA1CC" w14:textId="77777777" w:rsidR="00026EC9" w:rsidRPr="00DC4953" w:rsidRDefault="00026EC9" w:rsidP="00DC4953">
      <w:pPr>
        <w:rPr>
          <w:rFonts w:ascii="Times New Roman" w:hAnsi="Times New Roman"/>
          <w:bCs/>
          <w:sz w:val="24"/>
          <w:lang w:val="hr-HR"/>
        </w:rPr>
      </w:pPr>
    </w:p>
    <w:p w14:paraId="6814CC19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                                                     </w:t>
      </w:r>
      <w:r w:rsidRPr="00DC4953">
        <w:rPr>
          <w:rFonts w:ascii="Times New Roman" w:hAnsi="Times New Roman"/>
          <w:sz w:val="24"/>
        </w:rPr>
        <w:t>DNEVNI</w:t>
      </w:r>
      <w:r w:rsidRPr="00DC4953">
        <w:rPr>
          <w:rFonts w:ascii="Times New Roman" w:hAnsi="Times New Roman"/>
          <w:sz w:val="24"/>
          <w:lang w:val="hr-HR"/>
        </w:rPr>
        <w:t xml:space="preserve">   </w:t>
      </w:r>
      <w:r w:rsidRPr="00DC4953">
        <w:rPr>
          <w:rFonts w:ascii="Times New Roman" w:hAnsi="Times New Roman"/>
          <w:sz w:val="24"/>
        </w:rPr>
        <w:t>RED</w:t>
      </w:r>
      <w:r w:rsidRPr="00DC4953">
        <w:rPr>
          <w:rFonts w:ascii="Times New Roman" w:hAnsi="Times New Roman"/>
          <w:sz w:val="24"/>
          <w:lang w:val="hr-HR"/>
        </w:rPr>
        <w:t>:</w:t>
      </w:r>
    </w:p>
    <w:p w14:paraId="00E6D5BE" w14:textId="77777777" w:rsidR="00E64389" w:rsidRPr="00DC4953" w:rsidRDefault="00E64389" w:rsidP="00DC4953">
      <w:pPr>
        <w:rPr>
          <w:rFonts w:ascii="Times New Roman" w:hAnsi="Times New Roman"/>
          <w:sz w:val="24"/>
        </w:rPr>
      </w:pPr>
    </w:p>
    <w:p w14:paraId="39101ADC" w14:textId="77777777" w:rsidR="00F14057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1.  Izbor predsjednika i dva ovjerivača  zapisnika Skupštine;</w:t>
      </w:r>
    </w:p>
    <w:p w14:paraId="39E33AEC" w14:textId="77777777" w:rsidR="00F14057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2. Razmatranje i usvajanje godišnjeg finansijskog Izvještaja ZIF   “BIG-</w:t>
      </w:r>
    </w:p>
    <w:p w14:paraId="5D5830C5" w14:textId="28F4E715" w:rsidR="00F14057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Investiciona Grupa” d.d.Sarajevo za 202</w:t>
      </w:r>
      <w:r w:rsidR="00DC4953" w:rsidRPr="00DC4953">
        <w:rPr>
          <w:rFonts w:ascii="Times New Roman" w:hAnsi="Times New Roman"/>
          <w:sz w:val="24"/>
        </w:rPr>
        <w:t>5</w:t>
      </w:r>
      <w:r w:rsidRPr="00DC4953">
        <w:rPr>
          <w:rFonts w:ascii="Times New Roman" w:hAnsi="Times New Roman"/>
          <w:sz w:val="24"/>
        </w:rPr>
        <w:t xml:space="preserve">.g. sa izvještajima vanjskog </w:t>
      </w:r>
    </w:p>
    <w:p w14:paraId="1B53E8E2" w14:textId="77777777" w:rsidR="00F14057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Revizora i Odbora za reviziju i Izvještaju o radu Nadzornog odbora</w:t>
      </w:r>
    </w:p>
    <w:p w14:paraId="7D19EE7B" w14:textId="1D274B97" w:rsidR="00F14057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Fonda 202</w:t>
      </w:r>
      <w:r w:rsidR="00DC4953" w:rsidRPr="00DC4953">
        <w:rPr>
          <w:rFonts w:ascii="Times New Roman" w:hAnsi="Times New Roman"/>
          <w:sz w:val="24"/>
        </w:rPr>
        <w:t>5</w:t>
      </w:r>
      <w:r w:rsidRPr="00DC4953">
        <w:rPr>
          <w:rFonts w:ascii="Times New Roman" w:hAnsi="Times New Roman"/>
          <w:sz w:val="24"/>
        </w:rPr>
        <w:t xml:space="preserve"> god;                              </w:t>
      </w:r>
    </w:p>
    <w:p w14:paraId="0B3C492E" w14:textId="77777777" w:rsidR="00DC4953" w:rsidRPr="00DC4953" w:rsidRDefault="00F14057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3.  </w:t>
      </w:r>
      <w:r w:rsidR="00DC4953" w:rsidRPr="00DC4953">
        <w:rPr>
          <w:rFonts w:ascii="Times New Roman" w:hAnsi="Times New Roman"/>
          <w:sz w:val="24"/>
        </w:rPr>
        <w:t>Donošenje Odluke o rasporedu dobiti za 2025 godinu;</w:t>
      </w:r>
    </w:p>
    <w:p w14:paraId="22D0110D" w14:textId="77777777" w:rsidR="00DC4953" w:rsidRPr="00DC4953" w:rsidRDefault="00DC4953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4. Donošenje Odluke o nastavku rada Fonda ZIF BIG-Investiciona grupa dd;</w:t>
      </w:r>
    </w:p>
    <w:p w14:paraId="5B4344D8" w14:textId="77777777" w:rsidR="00DC4953" w:rsidRPr="00DC4953" w:rsidRDefault="00DC4953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5.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 xml:space="preserve">Donošenje Odluke o usvajanju Strategije ulaganja Fonda “BIG-Investiciona grupa” d.d. </w:t>
      </w:r>
    </w:p>
    <w:p w14:paraId="3F08E546" w14:textId="26BF3E69" w:rsidR="00DC4953" w:rsidRPr="00DC4953" w:rsidRDefault="00DC4953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 xml:space="preserve">    Sarajevo  u 2026.g.</w:t>
      </w:r>
    </w:p>
    <w:p w14:paraId="53508CB0" w14:textId="77777777" w:rsidR="00DC4953" w:rsidRPr="00DC4953" w:rsidRDefault="00DC4953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  <w:lang w:val="hr-HR"/>
        </w:rPr>
        <w:t xml:space="preserve">6. </w:t>
      </w:r>
      <w:r w:rsidRPr="00DC4953">
        <w:rPr>
          <w:rFonts w:ascii="Times New Roman" w:hAnsi="Times New Roman"/>
          <w:sz w:val="24"/>
        </w:rPr>
        <w:t xml:space="preserve">Donošenje  Odluke   o  izboru  vanjskog  revizora za reviziju Fonda   za   2026.g.; </w:t>
      </w:r>
    </w:p>
    <w:p w14:paraId="2A915F31" w14:textId="77777777" w:rsidR="00F14057" w:rsidRPr="00DC4953" w:rsidRDefault="00F14057" w:rsidP="00DC4953">
      <w:pPr>
        <w:rPr>
          <w:rFonts w:ascii="Times New Roman" w:hAnsi="Times New Roman"/>
          <w:sz w:val="24"/>
        </w:rPr>
      </w:pPr>
    </w:p>
    <w:p w14:paraId="0CC93A23" w14:textId="77777777" w:rsidR="00F14057" w:rsidRPr="00DC4953" w:rsidRDefault="00F14057" w:rsidP="00DC4953">
      <w:pPr>
        <w:rPr>
          <w:rFonts w:ascii="Times New Roman" w:hAnsi="Times New Roman"/>
          <w:sz w:val="24"/>
        </w:rPr>
      </w:pPr>
    </w:p>
    <w:p w14:paraId="719FAFD0" w14:textId="77777777" w:rsidR="00F14057" w:rsidRPr="00DC4953" w:rsidRDefault="00F14057" w:rsidP="00DC4953">
      <w:pPr>
        <w:rPr>
          <w:rFonts w:ascii="Times New Roman" w:hAnsi="Times New Roman"/>
          <w:sz w:val="24"/>
        </w:rPr>
      </w:pPr>
    </w:p>
    <w:p w14:paraId="55AFFB56" w14:textId="77777777" w:rsidR="00026EC9" w:rsidRPr="00DC4953" w:rsidRDefault="00F05C1C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b/>
          <w:sz w:val="24"/>
        </w:rPr>
        <w:t>I</w:t>
      </w:r>
      <w:r w:rsidR="00026EC9" w:rsidRPr="00DC4953">
        <w:rPr>
          <w:rFonts w:ascii="Times New Roman" w:hAnsi="Times New Roman"/>
          <w:b/>
          <w:sz w:val="24"/>
        </w:rPr>
        <w:t>I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   </w:t>
      </w:r>
      <w:r w:rsidR="00026EC9" w:rsidRPr="00DC4953">
        <w:rPr>
          <w:rFonts w:ascii="Times New Roman" w:hAnsi="Times New Roman"/>
          <w:b/>
          <w:sz w:val="24"/>
        </w:rPr>
        <w:t>Obavje</w:t>
      </w:r>
      <w:r w:rsidR="00026EC9" w:rsidRPr="00DC4953">
        <w:rPr>
          <w:rFonts w:ascii="Times New Roman" w:hAnsi="Times New Roman"/>
          <w:b/>
          <w:sz w:val="24"/>
          <w:lang w:val="hr-HR"/>
        </w:rPr>
        <w:t>š</w:t>
      </w:r>
      <w:r w:rsidR="00026EC9" w:rsidRPr="00DC4953">
        <w:rPr>
          <w:rFonts w:ascii="Times New Roman" w:hAnsi="Times New Roman"/>
          <w:b/>
          <w:sz w:val="24"/>
        </w:rPr>
        <w:t>tenje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za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dioni</w:t>
      </w:r>
      <w:r w:rsidR="00026EC9" w:rsidRPr="00DC4953">
        <w:rPr>
          <w:rFonts w:ascii="Times New Roman" w:hAnsi="Times New Roman"/>
          <w:b/>
          <w:sz w:val="24"/>
          <w:lang w:val="hr-HR"/>
        </w:rPr>
        <w:t>č</w:t>
      </w:r>
      <w:r w:rsidR="00026EC9" w:rsidRPr="00DC4953">
        <w:rPr>
          <w:rFonts w:ascii="Times New Roman" w:hAnsi="Times New Roman"/>
          <w:b/>
          <w:sz w:val="24"/>
        </w:rPr>
        <w:t>are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o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postupku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prijave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za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u</w:t>
      </w:r>
      <w:r w:rsidR="00026EC9" w:rsidRPr="00DC4953">
        <w:rPr>
          <w:rFonts w:ascii="Times New Roman" w:hAnsi="Times New Roman"/>
          <w:b/>
          <w:sz w:val="24"/>
          <w:lang w:val="hr-HR"/>
        </w:rPr>
        <w:t>č</w:t>
      </w:r>
      <w:r w:rsidR="00026EC9" w:rsidRPr="00DC4953">
        <w:rPr>
          <w:rFonts w:ascii="Times New Roman" w:hAnsi="Times New Roman"/>
          <w:b/>
          <w:sz w:val="24"/>
        </w:rPr>
        <w:t>e</w:t>
      </w:r>
      <w:r w:rsidR="00026EC9" w:rsidRPr="00DC4953">
        <w:rPr>
          <w:rFonts w:ascii="Times New Roman" w:hAnsi="Times New Roman"/>
          <w:b/>
          <w:sz w:val="24"/>
          <w:lang w:val="hr-HR"/>
        </w:rPr>
        <w:t>šć</w:t>
      </w:r>
      <w:r w:rsidR="00026EC9" w:rsidRPr="00DC4953">
        <w:rPr>
          <w:rFonts w:ascii="Times New Roman" w:hAnsi="Times New Roman"/>
          <w:b/>
          <w:sz w:val="24"/>
        </w:rPr>
        <w:t>e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i</w:t>
      </w:r>
      <w:r w:rsidR="00026EC9" w:rsidRPr="00DC4953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DC4953">
        <w:rPr>
          <w:rFonts w:ascii="Times New Roman" w:hAnsi="Times New Roman"/>
          <w:b/>
          <w:sz w:val="24"/>
        </w:rPr>
        <w:t>kandidovanje</w:t>
      </w:r>
      <w:r w:rsidR="00026EC9" w:rsidRPr="00DC4953">
        <w:rPr>
          <w:rFonts w:ascii="Times New Roman" w:hAnsi="Times New Roman"/>
          <w:b/>
          <w:sz w:val="24"/>
          <w:lang w:val="hr-HR"/>
        </w:rPr>
        <w:t>;</w:t>
      </w:r>
    </w:p>
    <w:p w14:paraId="5B49E3B0" w14:textId="77777777" w:rsidR="00026EC9" w:rsidRPr="00DC4953" w:rsidRDefault="00026EC9" w:rsidP="00DC4953">
      <w:pPr>
        <w:rPr>
          <w:rFonts w:ascii="Times New Roman" w:hAnsi="Times New Roman"/>
          <w:b/>
          <w:bCs/>
          <w:sz w:val="24"/>
          <w:lang w:val="hr-HR"/>
        </w:rPr>
      </w:pPr>
      <w:r w:rsidRPr="00DC4953">
        <w:rPr>
          <w:rFonts w:ascii="Times New Roman" w:hAnsi="Times New Roman"/>
          <w:b/>
          <w:bCs/>
          <w:sz w:val="24"/>
          <w:lang w:val="hr-HR"/>
        </w:rPr>
        <w:t>1. Pravo učešća i prijava za učešće u radu i odlučivanju Skupštine:</w:t>
      </w:r>
    </w:p>
    <w:p w14:paraId="3CB0C1C9" w14:textId="77777777" w:rsidR="00026EC9" w:rsidRPr="00DC4953" w:rsidRDefault="00026EC9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1.1.   Skupštinu Fonda  čine i pravo učešća i odlučivanja  imaju dioničari upisani na listi dioničara  kod Registra  30 dana prije datuma održavanja skupštine.</w:t>
      </w:r>
    </w:p>
    <w:p w14:paraId="6407169B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 1.2. Skupštini </w:t>
      </w:r>
      <w:r w:rsidRPr="00DC4953">
        <w:rPr>
          <w:rFonts w:ascii="Times New Roman" w:hAnsi="Times New Roman"/>
          <w:sz w:val="24"/>
        </w:rPr>
        <w:t>F</w:t>
      </w:r>
      <w:r w:rsidRPr="00DC4953">
        <w:rPr>
          <w:rFonts w:ascii="Times New Roman" w:hAnsi="Times New Roman"/>
          <w:sz w:val="24"/>
          <w:lang w:val="hr-HR"/>
        </w:rPr>
        <w:t>onda mogu prisustvovati dioničari ili punomoćnici dioničara, koji su se prijavili Odboru za glasanje najkasnije tri dana prije dana određenog za zasjedanje skupštine.</w:t>
      </w:r>
    </w:p>
    <w:p w14:paraId="7EFB294C" w14:textId="51C29122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1.3.  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nik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du</w:t>
      </w:r>
      <w:r w:rsidRPr="00DC4953">
        <w:rPr>
          <w:rFonts w:ascii="Times New Roman" w:hAnsi="Times New Roman"/>
          <w:sz w:val="24"/>
          <w:lang w:val="hr-HR"/>
        </w:rPr>
        <w:t>ž</w:t>
      </w:r>
      <w:r w:rsidRPr="00DC4953">
        <w:rPr>
          <w:rFonts w:ascii="Times New Roman" w:hAnsi="Times New Roman"/>
          <w:sz w:val="24"/>
        </w:rPr>
        <w:t>an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je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podnijeti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prijavu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>šć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radu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odlu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ivanju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Skup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tine</w:t>
      </w:r>
      <w:r w:rsidRPr="00DC4953">
        <w:rPr>
          <w:rFonts w:ascii="Times New Roman" w:hAnsi="Times New Roman"/>
          <w:sz w:val="24"/>
          <w:lang w:val="hr-HR"/>
        </w:rPr>
        <w:t xml:space="preserve">, </w:t>
      </w:r>
      <w:r w:rsidRPr="00DC4953">
        <w:rPr>
          <w:rFonts w:ascii="Times New Roman" w:hAnsi="Times New Roman"/>
          <w:sz w:val="24"/>
        </w:rPr>
        <w:t>neposrednom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predajom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preporu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enom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adresu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ZIF</w:t>
      </w:r>
      <w:r w:rsidRPr="00DC4953">
        <w:rPr>
          <w:rFonts w:ascii="Times New Roman" w:hAnsi="Times New Roman"/>
          <w:sz w:val="24"/>
          <w:lang w:val="hr-HR"/>
        </w:rPr>
        <w:t xml:space="preserve"> «</w:t>
      </w:r>
      <w:r w:rsidRPr="00DC4953">
        <w:rPr>
          <w:rFonts w:ascii="Times New Roman" w:hAnsi="Times New Roman"/>
          <w:sz w:val="24"/>
        </w:rPr>
        <w:t>BIG</w:t>
      </w:r>
      <w:r w:rsidRPr="00DC4953">
        <w:rPr>
          <w:rFonts w:ascii="Times New Roman" w:hAnsi="Times New Roman"/>
          <w:sz w:val="24"/>
          <w:lang w:val="hr-HR"/>
        </w:rPr>
        <w:t>-</w:t>
      </w:r>
      <w:r w:rsidRPr="00DC4953">
        <w:rPr>
          <w:rFonts w:ascii="Times New Roman" w:hAnsi="Times New Roman"/>
          <w:sz w:val="24"/>
        </w:rPr>
        <w:t>Investiciona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grupa</w:t>
      </w:r>
      <w:r w:rsidRPr="00DC4953">
        <w:rPr>
          <w:rFonts w:ascii="Times New Roman" w:hAnsi="Times New Roman"/>
          <w:sz w:val="24"/>
          <w:lang w:val="hr-HR"/>
        </w:rPr>
        <w:t xml:space="preserve">» </w:t>
      </w:r>
      <w:r w:rsidRPr="00DC4953">
        <w:rPr>
          <w:rFonts w:ascii="Times New Roman" w:hAnsi="Times New Roman"/>
          <w:sz w:val="24"/>
        </w:rPr>
        <w:t>d</w:t>
      </w:r>
      <w:r w:rsidRPr="00DC4953">
        <w:rPr>
          <w:rFonts w:ascii="Times New Roman" w:hAnsi="Times New Roman"/>
          <w:sz w:val="24"/>
          <w:lang w:val="hr-HR"/>
        </w:rPr>
        <w:t>.</w:t>
      </w:r>
      <w:r w:rsidRPr="00DC4953">
        <w:rPr>
          <w:rFonts w:ascii="Times New Roman" w:hAnsi="Times New Roman"/>
          <w:sz w:val="24"/>
        </w:rPr>
        <w:t>d</w:t>
      </w:r>
      <w:r w:rsidRPr="00DC4953">
        <w:rPr>
          <w:rFonts w:ascii="Times New Roman" w:hAnsi="Times New Roman"/>
          <w:sz w:val="24"/>
          <w:lang w:val="hr-HR"/>
        </w:rPr>
        <w:t xml:space="preserve">. </w:t>
      </w:r>
      <w:r w:rsidRPr="00DC4953">
        <w:rPr>
          <w:rFonts w:ascii="Times New Roman" w:hAnsi="Times New Roman"/>
          <w:sz w:val="24"/>
        </w:rPr>
        <w:t>Sarajevo</w:t>
      </w:r>
      <w:r w:rsidRPr="00DC4953">
        <w:rPr>
          <w:rFonts w:ascii="Times New Roman" w:hAnsi="Times New Roman"/>
          <w:sz w:val="24"/>
          <w:lang w:val="hr-HR"/>
        </w:rPr>
        <w:t xml:space="preserve">,ulica  </w:t>
      </w:r>
      <w:r w:rsidR="00DC4953" w:rsidRPr="00DC4953">
        <w:rPr>
          <w:rFonts w:ascii="Times New Roman" w:hAnsi="Times New Roman"/>
          <w:sz w:val="24"/>
          <w:lang w:val="hr-HR"/>
        </w:rPr>
        <w:t>Maršala Tita 30/3 ili putem mail</w:t>
      </w:r>
      <w:r w:rsidR="00DC4953">
        <w:rPr>
          <w:rFonts w:ascii="Times New Roman" w:hAnsi="Times New Roman"/>
          <w:sz w:val="24"/>
          <w:lang w:val="hr-HR"/>
        </w:rPr>
        <w:t>a</w:t>
      </w:r>
      <w:r w:rsidR="006D5C84" w:rsidRPr="00DC4953">
        <w:rPr>
          <w:rFonts w:ascii="Times New Roman" w:hAnsi="Times New Roman"/>
          <w:sz w:val="24"/>
          <w:lang w:val="hr-HR"/>
        </w:rPr>
        <w:t xml:space="preserve"> </w:t>
      </w:r>
      <w:hyperlink r:id="rId6" w:history="1">
        <w:r w:rsidR="006D5C84" w:rsidRPr="00DC4953">
          <w:rPr>
            <w:rStyle w:val="Hyperlink"/>
            <w:rFonts w:ascii="Times New Roman" w:hAnsi="Times New Roman"/>
            <w:sz w:val="24"/>
            <w:lang w:val="hr-HR"/>
          </w:rPr>
          <w:t>abds@bih.net.ba</w:t>
        </w:r>
      </w:hyperlink>
      <w:r w:rsidR="00DC4953" w:rsidRPr="00DC4953">
        <w:rPr>
          <w:rFonts w:ascii="Times New Roman" w:hAnsi="Times New Roman"/>
          <w:sz w:val="24"/>
          <w:lang w:val="hr-HR"/>
        </w:rPr>
        <w:t>.</w:t>
      </w:r>
    </w:p>
    <w:p w14:paraId="046C4585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1.4.  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grupa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najmanje</w:t>
      </w:r>
      <w:r w:rsidRPr="00DC4953">
        <w:rPr>
          <w:rFonts w:ascii="Times New Roman" w:hAnsi="Times New Roman"/>
          <w:sz w:val="24"/>
          <w:lang w:val="hr-HR"/>
        </w:rPr>
        <w:t xml:space="preserve"> 5% </w:t>
      </w:r>
      <w:r w:rsidRPr="00DC4953">
        <w:rPr>
          <w:rFonts w:ascii="Times New Roman" w:hAnsi="Times New Roman"/>
          <w:sz w:val="24"/>
        </w:rPr>
        <w:t>ukupnog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broja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dionica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pravom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glasa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ima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pravo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pismeno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predlo</w:t>
      </w:r>
      <w:r w:rsidRPr="00DC4953">
        <w:rPr>
          <w:rFonts w:ascii="Times New Roman" w:hAnsi="Times New Roman"/>
          <w:sz w:val="24"/>
          <w:lang w:val="hr-HR"/>
        </w:rPr>
        <w:t>ž</w:t>
      </w:r>
      <w:r w:rsidRPr="00DC4953">
        <w:rPr>
          <w:rFonts w:ascii="Times New Roman" w:hAnsi="Times New Roman"/>
          <w:sz w:val="24"/>
        </w:rPr>
        <w:t>iti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izmjenu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dopunu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dnevnog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reda</w:t>
      </w:r>
      <w:r w:rsidRPr="00DC4953">
        <w:rPr>
          <w:rFonts w:ascii="Times New Roman" w:hAnsi="Times New Roman"/>
          <w:sz w:val="24"/>
          <w:lang w:val="hr-HR"/>
        </w:rPr>
        <w:t xml:space="preserve">; </w:t>
      </w:r>
    </w:p>
    <w:p w14:paraId="48B3AB00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1.5 </w:t>
      </w:r>
      <w:r w:rsidRPr="00DC4953">
        <w:rPr>
          <w:rFonts w:ascii="Times New Roman" w:hAnsi="Times New Roman"/>
          <w:sz w:val="24"/>
        </w:rPr>
        <w:t>Prijedlozi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dostavljaju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Nadzornom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odboru</w:t>
      </w:r>
      <w:r w:rsidRPr="00DC4953">
        <w:rPr>
          <w:rFonts w:ascii="Times New Roman" w:hAnsi="Times New Roman"/>
          <w:sz w:val="24"/>
          <w:lang w:val="hr-HR"/>
        </w:rPr>
        <w:t xml:space="preserve"> Fonda 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pisanom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obliku</w:t>
      </w:r>
      <w:r w:rsidRPr="00DC4953">
        <w:rPr>
          <w:rFonts w:ascii="Times New Roman" w:hAnsi="Times New Roman"/>
          <w:sz w:val="24"/>
          <w:lang w:val="hr-HR"/>
        </w:rPr>
        <w:t xml:space="preserve">        </w:t>
      </w:r>
      <w:r w:rsidRPr="00DC4953">
        <w:rPr>
          <w:rFonts w:ascii="Times New Roman" w:hAnsi="Times New Roman"/>
          <w:sz w:val="24"/>
        </w:rPr>
        <w:t>neposredno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preporu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enom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gore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navedenu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adresu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najkasnije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roku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osam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dana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dana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objave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Obavje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tenja</w:t>
      </w:r>
      <w:r w:rsidRPr="00DC4953">
        <w:rPr>
          <w:rFonts w:ascii="Times New Roman" w:hAnsi="Times New Roman"/>
          <w:sz w:val="24"/>
          <w:lang w:val="hr-HR"/>
        </w:rPr>
        <w:t>.</w:t>
      </w:r>
    </w:p>
    <w:p w14:paraId="6DF7FFB2" w14:textId="77777777" w:rsidR="00DC4953" w:rsidRDefault="00DC4953" w:rsidP="00DF2D21">
      <w:pPr>
        <w:tabs>
          <w:tab w:val="left" w:pos="360"/>
        </w:tabs>
        <w:ind w:left="720"/>
        <w:rPr>
          <w:rFonts w:ascii="Times New Roman" w:hAnsi="Times New Roman"/>
          <w:b/>
          <w:bCs/>
          <w:sz w:val="24"/>
        </w:rPr>
      </w:pPr>
    </w:p>
    <w:p w14:paraId="75E91B0E" w14:textId="77777777" w:rsidR="00DC4953" w:rsidRDefault="00DC4953" w:rsidP="00DF2D21">
      <w:pPr>
        <w:tabs>
          <w:tab w:val="left" w:pos="360"/>
        </w:tabs>
        <w:ind w:left="720"/>
        <w:rPr>
          <w:rFonts w:ascii="Times New Roman" w:hAnsi="Times New Roman"/>
          <w:b/>
          <w:bCs/>
          <w:sz w:val="24"/>
        </w:rPr>
      </w:pPr>
    </w:p>
    <w:p w14:paraId="2FB3F4DF" w14:textId="17A6D293" w:rsidR="00026EC9" w:rsidRPr="00026EC9" w:rsidRDefault="00026EC9" w:rsidP="00DF2D21">
      <w:pPr>
        <w:tabs>
          <w:tab w:val="left" w:pos="360"/>
        </w:tabs>
        <w:ind w:left="720"/>
        <w:rPr>
          <w:rFonts w:ascii="Times New Roman" w:hAnsi="Times New Roman"/>
          <w:b/>
          <w:bCs/>
          <w:sz w:val="24"/>
        </w:rPr>
      </w:pPr>
      <w:r w:rsidRPr="00026EC9">
        <w:rPr>
          <w:rFonts w:ascii="Times New Roman" w:hAnsi="Times New Roman"/>
          <w:b/>
          <w:bCs/>
          <w:sz w:val="24"/>
        </w:rPr>
        <w:lastRenderedPageBreak/>
        <w:t>2.  Pravo učešća u radu i odlučivanju Skupštine putem punomoćnika:</w:t>
      </w:r>
    </w:p>
    <w:p w14:paraId="25C5C8A2" w14:textId="77777777" w:rsidR="00026EC9" w:rsidRPr="00DC4953" w:rsidRDefault="00026EC9" w:rsidP="00DC4953">
      <w:pPr>
        <w:rPr>
          <w:rFonts w:ascii="Times New Roman" w:hAnsi="Times New Roman"/>
          <w:sz w:val="24"/>
        </w:rPr>
      </w:pPr>
      <w:r w:rsidRPr="00DC4953">
        <w:rPr>
          <w:rFonts w:ascii="Times New Roman" w:hAnsi="Times New Roman"/>
          <w:sz w:val="24"/>
        </w:rPr>
        <w:t>2.1.  Pravo učešća u radu i odlučivanju skupštine Fonda  dioničar može ostvariti lično ili putem punomoćnika, koji je dužan postupati u skladu sa uputama dioničara, a ako upute nije dobio, u skladu sa razumnom prosudbom najboljeg interesa dioničara-vlastodavca.</w:t>
      </w:r>
    </w:p>
    <w:p w14:paraId="2FAEBC7B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</w:rPr>
        <w:t>2.2.   Osim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svakog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poslovno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sposobnog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fizi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kog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lica</w:t>
      </w:r>
      <w:r w:rsidRPr="00DC4953">
        <w:rPr>
          <w:rFonts w:ascii="Times New Roman" w:hAnsi="Times New Roman"/>
          <w:sz w:val="24"/>
          <w:lang w:val="hr-HR"/>
        </w:rPr>
        <w:t xml:space="preserve">,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nik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mo</w:t>
      </w:r>
      <w:r w:rsidRPr="00DC4953">
        <w:rPr>
          <w:rFonts w:ascii="Times New Roman" w:hAnsi="Times New Roman"/>
          <w:sz w:val="24"/>
          <w:lang w:val="hr-HR"/>
        </w:rPr>
        <w:t>ž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biti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pravno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lice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registrirano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poslove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posredovanja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prometu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vrijednosnih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papira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udru</w:t>
      </w:r>
      <w:r w:rsidRPr="00DC4953">
        <w:rPr>
          <w:rFonts w:ascii="Times New Roman" w:hAnsi="Times New Roman"/>
          <w:sz w:val="24"/>
          <w:lang w:val="hr-HR"/>
        </w:rPr>
        <w:t>ž</w:t>
      </w:r>
      <w:r w:rsidRPr="00DC4953">
        <w:rPr>
          <w:rFonts w:ascii="Times New Roman" w:hAnsi="Times New Roman"/>
          <w:sz w:val="24"/>
        </w:rPr>
        <w:t>enje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svojstvom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pravnog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lica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osnovano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registrirano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radi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udru</w:t>
      </w:r>
      <w:r w:rsidRPr="00DC4953">
        <w:rPr>
          <w:rFonts w:ascii="Times New Roman" w:hAnsi="Times New Roman"/>
          <w:sz w:val="24"/>
          <w:lang w:val="hr-HR"/>
        </w:rPr>
        <w:t>ž</w:t>
      </w:r>
      <w:r w:rsidRPr="00DC4953">
        <w:rPr>
          <w:rFonts w:ascii="Times New Roman" w:hAnsi="Times New Roman"/>
          <w:sz w:val="24"/>
        </w:rPr>
        <w:t>ivanja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zastupanja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ara</w:t>
      </w:r>
      <w:r w:rsidRPr="00DC4953">
        <w:rPr>
          <w:rFonts w:ascii="Times New Roman" w:hAnsi="Times New Roman"/>
          <w:sz w:val="24"/>
          <w:lang w:val="hr-HR"/>
        </w:rPr>
        <w:t xml:space="preserve">,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kojim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slu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ajevima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ovla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tenja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iz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vr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zakonski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eni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zastupnik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takvog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pravnog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lica</w:t>
      </w:r>
      <w:r w:rsidRPr="00DC4953">
        <w:rPr>
          <w:rFonts w:ascii="Times New Roman" w:hAnsi="Times New Roman"/>
          <w:sz w:val="24"/>
          <w:lang w:val="hr-HR"/>
        </w:rPr>
        <w:t>.</w:t>
      </w:r>
    </w:p>
    <w:p w14:paraId="5D81750D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2.3. 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 xml:space="preserve">ć </w:t>
      </w:r>
      <w:r w:rsidRPr="00DC4953">
        <w:rPr>
          <w:rFonts w:ascii="Times New Roman" w:hAnsi="Times New Roman"/>
          <w:sz w:val="24"/>
        </w:rPr>
        <w:t>za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>šć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radu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odlu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ivanju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skup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tine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Fonda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daje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se</w:t>
      </w:r>
      <w:r w:rsidRPr="00DC4953">
        <w:rPr>
          <w:rFonts w:ascii="Times New Roman" w:hAnsi="Times New Roman"/>
          <w:sz w:val="24"/>
          <w:lang w:val="hr-HR"/>
        </w:rPr>
        <w:t xml:space="preserve"> nakon objave ovog obavještenja u obliku ovjerene pisane izjave, potpisane </w:t>
      </w:r>
      <w:r w:rsidR="00D40DC0" w:rsidRPr="00DC4953">
        <w:rPr>
          <w:rFonts w:ascii="Times New Roman" w:hAnsi="Times New Roman"/>
          <w:sz w:val="24"/>
          <w:lang w:val="hr-HR"/>
        </w:rPr>
        <w:t>od strane dioničara-fizičkog lic</w:t>
      </w:r>
      <w:r w:rsidRPr="00DC4953">
        <w:rPr>
          <w:rFonts w:ascii="Times New Roman" w:hAnsi="Times New Roman"/>
          <w:sz w:val="24"/>
          <w:lang w:val="hr-HR"/>
        </w:rPr>
        <w:t>a, odnosno za</w:t>
      </w:r>
      <w:r w:rsidR="00D40DC0" w:rsidRPr="00DC4953">
        <w:rPr>
          <w:rFonts w:ascii="Times New Roman" w:hAnsi="Times New Roman"/>
          <w:sz w:val="24"/>
          <w:lang w:val="hr-HR"/>
        </w:rPr>
        <w:t>s</w:t>
      </w:r>
      <w:r w:rsidRPr="00DC4953">
        <w:rPr>
          <w:rFonts w:ascii="Times New Roman" w:hAnsi="Times New Roman"/>
          <w:sz w:val="24"/>
          <w:lang w:val="hr-HR"/>
        </w:rPr>
        <w:t>tupnika dioničara-pravnog lica i punomoćnika , koja mora biti ovjerena u skladu sa Zakonom (ovjerena kod nadležnog organa od strane dioničara i punomoćnika).</w:t>
      </w:r>
    </w:p>
    <w:p w14:paraId="4A7460AB" w14:textId="77777777" w:rsidR="00026EC9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2.4.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 xml:space="preserve">ć </w:t>
      </w:r>
      <w:r w:rsidRPr="00DC4953">
        <w:rPr>
          <w:rFonts w:ascii="Times New Roman" w:hAnsi="Times New Roman"/>
          <w:sz w:val="24"/>
        </w:rPr>
        <w:t>prestaje</w:t>
      </w:r>
      <w:r w:rsidRPr="00DC4953">
        <w:rPr>
          <w:rFonts w:ascii="Times New Roman" w:hAnsi="Times New Roman"/>
          <w:b/>
          <w:bCs/>
          <w:sz w:val="24"/>
          <w:lang w:val="hr-HR"/>
        </w:rPr>
        <w:t>:</w:t>
      </w:r>
      <w:r w:rsidRPr="00DC4953">
        <w:rPr>
          <w:rFonts w:ascii="Times New Roman" w:hAnsi="Times New Roman"/>
          <w:sz w:val="24"/>
        </w:rPr>
        <w:t>ako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 vlastodavac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registruje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za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>šć</w:t>
      </w:r>
      <w:r w:rsidRPr="00DC4953">
        <w:rPr>
          <w:rFonts w:ascii="Times New Roman" w:hAnsi="Times New Roman"/>
          <w:sz w:val="24"/>
        </w:rPr>
        <w:t>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prisustvuje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skup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tini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s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izri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itom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iskazanom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namjerom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no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glasa</w:t>
      </w:r>
      <w:r w:rsidRPr="00DC4953">
        <w:rPr>
          <w:rFonts w:ascii="Times New Roman" w:hAnsi="Times New Roman"/>
          <w:b/>
          <w:bCs/>
          <w:sz w:val="24"/>
          <w:lang w:val="hr-HR"/>
        </w:rPr>
        <w:t>;</w:t>
      </w:r>
      <w:r w:rsidRPr="00DC4953">
        <w:rPr>
          <w:rFonts w:ascii="Times New Roman" w:hAnsi="Times New Roman"/>
          <w:sz w:val="24"/>
          <w:lang w:val="hr-HR"/>
        </w:rPr>
        <w:t xml:space="preserve">   </w:t>
      </w:r>
      <w:r w:rsidRPr="00DC4953">
        <w:rPr>
          <w:rFonts w:ascii="Times New Roman" w:hAnsi="Times New Roman"/>
          <w:b/>
          <w:bCs/>
          <w:sz w:val="24"/>
          <w:lang w:val="hr-HR"/>
        </w:rPr>
        <w:t xml:space="preserve">- 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izdavanjem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drugom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licu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ili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opozivom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punomo</w:t>
      </w:r>
      <w:r w:rsidRPr="00DC4953">
        <w:rPr>
          <w:rFonts w:ascii="Times New Roman" w:hAnsi="Times New Roman"/>
          <w:sz w:val="24"/>
          <w:lang w:val="hr-HR"/>
        </w:rPr>
        <w:t>ć</w:t>
      </w:r>
      <w:r w:rsidRPr="00DC4953">
        <w:rPr>
          <w:rFonts w:ascii="Times New Roman" w:hAnsi="Times New Roman"/>
          <w:sz w:val="24"/>
        </w:rPr>
        <w:t>i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obliku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sz w:val="24"/>
        </w:rPr>
        <w:t>pisane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izjave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potpisane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strane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ara</w:t>
      </w:r>
      <w:r w:rsidRPr="00DC4953">
        <w:rPr>
          <w:rFonts w:ascii="Times New Roman" w:hAnsi="Times New Roman"/>
          <w:sz w:val="24"/>
          <w:lang w:val="hr-HR"/>
        </w:rPr>
        <w:t xml:space="preserve"> – </w:t>
      </w:r>
      <w:r w:rsidRPr="00DC4953">
        <w:rPr>
          <w:rFonts w:ascii="Times New Roman" w:hAnsi="Times New Roman"/>
          <w:sz w:val="24"/>
        </w:rPr>
        <w:t>vlastodavca</w:t>
      </w:r>
      <w:r w:rsidRPr="00DC4953">
        <w:rPr>
          <w:rFonts w:ascii="Times New Roman" w:hAnsi="Times New Roman"/>
          <w:sz w:val="24"/>
          <w:lang w:val="hr-HR"/>
        </w:rPr>
        <w:t xml:space="preserve">, </w:t>
      </w:r>
      <w:r w:rsidRPr="00DC4953">
        <w:rPr>
          <w:rFonts w:ascii="Times New Roman" w:hAnsi="Times New Roman"/>
          <w:sz w:val="24"/>
        </w:rPr>
        <w:t>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inkom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danom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dostavljanja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dru</w:t>
      </w:r>
      <w:r w:rsidRPr="00DC4953">
        <w:rPr>
          <w:rFonts w:ascii="Times New Roman" w:hAnsi="Times New Roman"/>
          <w:sz w:val="24"/>
          <w:lang w:val="hr-HR"/>
        </w:rPr>
        <w:t>š</w:t>
      </w:r>
      <w:r w:rsidRPr="00DC4953">
        <w:rPr>
          <w:rFonts w:ascii="Times New Roman" w:hAnsi="Times New Roman"/>
          <w:sz w:val="24"/>
        </w:rPr>
        <w:t>tvu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skladu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stavom</w:t>
      </w:r>
      <w:r w:rsidRPr="00DC4953">
        <w:rPr>
          <w:rFonts w:ascii="Times New Roman" w:hAnsi="Times New Roman"/>
          <w:sz w:val="24"/>
          <w:lang w:val="hr-HR"/>
        </w:rPr>
        <w:t xml:space="preserve"> 2.3</w:t>
      </w:r>
      <w:r w:rsidRPr="00DC4953">
        <w:rPr>
          <w:rFonts w:ascii="Times New Roman" w:hAnsi="Times New Roman"/>
          <w:b/>
          <w:bCs/>
          <w:sz w:val="24"/>
          <w:lang w:val="hr-HR"/>
        </w:rPr>
        <w:t>;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color w:val="000000"/>
          <w:sz w:val="24"/>
          <w:lang w:val="pt-BR"/>
        </w:rPr>
        <w:t xml:space="preserve">  </w:t>
      </w:r>
      <w:r w:rsidRPr="00DC4953">
        <w:rPr>
          <w:rFonts w:ascii="Times New Roman" w:hAnsi="Times New Roman"/>
          <w:b/>
          <w:bCs/>
          <w:color w:val="000000"/>
          <w:sz w:val="24"/>
          <w:lang w:val="pt-BR"/>
        </w:rPr>
        <w:t>-</w:t>
      </w:r>
      <w:r w:rsidRPr="00DC4953">
        <w:rPr>
          <w:rFonts w:ascii="Times New Roman" w:hAnsi="Times New Roman"/>
          <w:color w:val="000000"/>
          <w:sz w:val="24"/>
          <w:lang w:val="pt-BR"/>
        </w:rPr>
        <w:t xml:space="preserve">  </w:t>
      </w:r>
      <w:r w:rsidRPr="00DC4953">
        <w:rPr>
          <w:rFonts w:ascii="Times New Roman" w:hAnsi="Times New Roman"/>
          <w:sz w:val="24"/>
        </w:rPr>
        <w:t>danom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upisa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kod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Registra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prijenosa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dionica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od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strane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dioni</w:t>
      </w:r>
      <w:r w:rsidRPr="00DC4953">
        <w:rPr>
          <w:rFonts w:ascii="Times New Roman" w:hAnsi="Times New Roman"/>
          <w:sz w:val="24"/>
          <w:lang w:val="hr-HR"/>
        </w:rPr>
        <w:t>č</w:t>
      </w:r>
      <w:r w:rsidRPr="00DC4953">
        <w:rPr>
          <w:rFonts w:ascii="Times New Roman" w:hAnsi="Times New Roman"/>
          <w:sz w:val="24"/>
        </w:rPr>
        <w:t>ara</w:t>
      </w:r>
      <w:r w:rsidRPr="00DC4953">
        <w:rPr>
          <w:rFonts w:ascii="Times New Roman" w:hAnsi="Times New Roman"/>
          <w:sz w:val="24"/>
          <w:lang w:val="hr-HR"/>
        </w:rPr>
        <w:t xml:space="preserve"> – </w:t>
      </w:r>
      <w:r w:rsidRPr="00DC4953">
        <w:rPr>
          <w:rFonts w:ascii="Times New Roman" w:hAnsi="Times New Roman"/>
          <w:sz w:val="24"/>
        </w:rPr>
        <w:t>vlastodavca</w:t>
      </w:r>
      <w:r w:rsidRPr="00DC4953">
        <w:rPr>
          <w:rFonts w:ascii="Times New Roman" w:hAnsi="Times New Roman"/>
          <w:sz w:val="24"/>
          <w:lang w:val="hr-HR"/>
        </w:rPr>
        <w:t>.</w:t>
      </w:r>
    </w:p>
    <w:p w14:paraId="6DAD5E01" w14:textId="77777777" w:rsidR="00026EC9" w:rsidRPr="00DC4953" w:rsidRDefault="00F05C1C" w:rsidP="00DC4953">
      <w:pPr>
        <w:rPr>
          <w:rFonts w:ascii="Times New Roman" w:hAnsi="Times New Roman"/>
          <w:b/>
          <w:sz w:val="24"/>
          <w:lang w:val="en-AU"/>
        </w:rPr>
      </w:pPr>
      <w:r w:rsidRPr="00DC4953">
        <w:rPr>
          <w:rFonts w:ascii="Times New Roman" w:hAnsi="Times New Roman"/>
          <w:b/>
          <w:sz w:val="24"/>
        </w:rPr>
        <w:t>III</w:t>
      </w:r>
      <w:r w:rsidR="00026EC9" w:rsidRPr="00DC4953">
        <w:rPr>
          <w:rFonts w:ascii="Times New Roman" w:hAnsi="Times New Roman"/>
          <w:b/>
          <w:sz w:val="24"/>
        </w:rPr>
        <w:t xml:space="preserve">       Uvid u isprave i materijale za Skupštinu;</w:t>
      </w:r>
    </w:p>
    <w:p w14:paraId="74F452E1" w14:textId="1430DE93" w:rsidR="00DC4953" w:rsidRPr="00DC4953" w:rsidRDefault="00026EC9" w:rsidP="00DC4953">
      <w:pPr>
        <w:rPr>
          <w:rFonts w:ascii="Times New Roman" w:hAnsi="Times New Roman"/>
          <w:sz w:val="24"/>
          <w:lang w:val="hr-HR"/>
        </w:rPr>
      </w:pPr>
      <w:r w:rsidRPr="00DC4953">
        <w:rPr>
          <w:rFonts w:ascii="Times New Roman" w:hAnsi="Times New Roman"/>
          <w:sz w:val="24"/>
          <w:lang w:val="hr-HR"/>
        </w:rPr>
        <w:t xml:space="preserve"> Narednog dana od dana objavljivanja Obavještenja do dana održavanja Skupštine  </w:t>
      </w:r>
      <w:r w:rsidR="00F14057"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  <w:lang w:val="hr-HR"/>
        </w:rPr>
        <w:t xml:space="preserve">dioničari i punomoćnici dioničara imaju pravo uvida u isprave i materijale pripremljene  za Skupštinu u </w:t>
      </w:r>
      <w:r w:rsidR="00E64389" w:rsidRPr="00DC4953">
        <w:rPr>
          <w:rFonts w:ascii="Times New Roman" w:hAnsi="Times New Roman"/>
          <w:sz w:val="24"/>
          <w:lang w:val="hr-HR"/>
        </w:rPr>
        <w:t xml:space="preserve">prostorijama </w:t>
      </w:r>
      <w:r w:rsidRPr="00DC4953">
        <w:rPr>
          <w:rFonts w:ascii="Times New Roman" w:hAnsi="Times New Roman"/>
          <w:sz w:val="24"/>
        </w:rPr>
        <w:t>ZIF</w:t>
      </w:r>
      <w:r w:rsidR="00E64389" w:rsidRPr="00DC4953">
        <w:rPr>
          <w:rFonts w:ascii="Times New Roman" w:hAnsi="Times New Roman"/>
          <w:sz w:val="24"/>
        </w:rPr>
        <w:t>-a</w:t>
      </w:r>
      <w:r w:rsidRPr="00DC4953">
        <w:rPr>
          <w:rFonts w:ascii="Times New Roman" w:hAnsi="Times New Roman"/>
          <w:sz w:val="24"/>
          <w:lang w:val="hr-HR"/>
        </w:rPr>
        <w:t xml:space="preserve"> ”</w:t>
      </w:r>
      <w:r w:rsidRPr="00DC4953">
        <w:rPr>
          <w:rFonts w:ascii="Times New Roman" w:hAnsi="Times New Roman"/>
          <w:sz w:val="24"/>
        </w:rPr>
        <w:t>BIG</w:t>
      </w:r>
      <w:r w:rsidRPr="00DC4953">
        <w:rPr>
          <w:rFonts w:ascii="Times New Roman" w:hAnsi="Times New Roman"/>
          <w:sz w:val="24"/>
          <w:lang w:val="hr-HR"/>
        </w:rPr>
        <w:t>-</w:t>
      </w:r>
      <w:r w:rsidRPr="00DC4953">
        <w:rPr>
          <w:rFonts w:ascii="Times New Roman" w:hAnsi="Times New Roman"/>
          <w:sz w:val="24"/>
        </w:rPr>
        <w:t>Investiciona</w:t>
      </w:r>
      <w:r w:rsidRPr="00DC4953">
        <w:rPr>
          <w:rFonts w:ascii="Times New Roman" w:hAnsi="Times New Roman"/>
          <w:sz w:val="24"/>
          <w:lang w:val="hr-HR"/>
        </w:rPr>
        <w:t xml:space="preserve"> </w:t>
      </w:r>
      <w:r w:rsidRPr="00DC4953">
        <w:rPr>
          <w:rFonts w:ascii="Times New Roman" w:hAnsi="Times New Roman"/>
          <w:sz w:val="24"/>
        </w:rPr>
        <w:t>grupa</w:t>
      </w:r>
      <w:r w:rsidRPr="00DC4953">
        <w:rPr>
          <w:rFonts w:ascii="Times New Roman" w:hAnsi="Times New Roman"/>
          <w:sz w:val="24"/>
          <w:lang w:val="hr-HR"/>
        </w:rPr>
        <w:t xml:space="preserve">“ </w:t>
      </w:r>
      <w:r w:rsidRPr="00DC4953">
        <w:rPr>
          <w:rFonts w:ascii="Times New Roman" w:hAnsi="Times New Roman"/>
          <w:sz w:val="24"/>
        </w:rPr>
        <w:t>d</w:t>
      </w:r>
      <w:r w:rsidRPr="00DC4953">
        <w:rPr>
          <w:rFonts w:ascii="Times New Roman" w:hAnsi="Times New Roman"/>
          <w:sz w:val="24"/>
          <w:lang w:val="hr-HR"/>
        </w:rPr>
        <w:t>.</w:t>
      </w:r>
      <w:r w:rsidRPr="00DC4953">
        <w:rPr>
          <w:rFonts w:ascii="Times New Roman" w:hAnsi="Times New Roman"/>
          <w:sz w:val="24"/>
        </w:rPr>
        <w:t>d</w:t>
      </w:r>
      <w:r w:rsidRPr="00DC4953">
        <w:rPr>
          <w:rFonts w:ascii="Times New Roman" w:hAnsi="Times New Roman"/>
          <w:sz w:val="24"/>
          <w:lang w:val="hr-HR"/>
        </w:rPr>
        <w:t xml:space="preserve">. </w:t>
      </w:r>
      <w:r w:rsidRPr="00DC4953">
        <w:rPr>
          <w:rFonts w:ascii="Times New Roman" w:hAnsi="Times New Roman"/>
          <w:sz w:val="24"/>
        </w:rPr>
        <w:t>Sarajevo</w:t>
      </w:r>
      <w:r w:rsidRPr="00DC4953">
        <w:rPr>
          <w:rFonts w:ascii="Times New Roman" w:hAnsi="Times New Roman"/>
          <w:sz w:val="24"/>
          <w:lang w:val="hr-HR"/>
        </w:rPr>
        <w:t>,</w:t>
      </w:r>
      <w:r w:rsidR="00DC4953" w:rsidRPr="00DC4953">
        <w:rPr>
          <w:rFonts w:ascii="Times New Roman" w:hAnsi="Times New Roman"/>
          <w:sz w:val="24"/>
          <w:lang w:val="hr-HR"/>
        </w:rPr>
        <w:t>Maršala Tita 30/3</w:t>
      </w:r>
      <w:r w:rsidR="00DC4953">
        <w:rPr>
          <w:rFonts w:ascii="Times New Roman" w:hAnsi="Times New Roman"/>
          <w:sz w:val="24"/>
          <w:lang w:val="hr-HR"/>
        </w:rPr>
        <w:t>.</w:t>
      </w:r>
    </w:p>
    <w:p w14:paraId="1FB213D9" w14:textId="77777777" w:rsidR="00DC4953" w:rsidRDefault="00026EC9" w:rsidP="00DC4953">
      <w:pPr>
        <w:rPr>
          <w:rFonts w:ascii="Times New Roman" w:hAnsi="Times New Roman"/>
          <w:b/>
          <w:sz w:val="24"/>
        </w:rPr>
      </w:pPr>
      <w:r w:rsidRPr="00DC4953">
        <w:rPr>
          <w:rFonts w:ascii="Times New Roman" w:hAnsi="Times New Roman"/>
          <w:sz w:val="24"/>
          <w:lang w:val="hr-HR"/>
        </w:rPr>
        <w:t xml:space="preserve">                                                                </w:t>
      </w:r>
      <w:r w:rsidR="00D0192F" w:rsidRPr="00DC4953">
        <w:rPr>
          <w:rFonts w:ascii="Times New Roman" w:hAnsi="Times New Roman"/>
          <w:sz w:val="24"/>
          <w:lang w:val="hr-HR"/>
        </w:rPr>
        <w:t xml:space="preserve">        </w:t>
      </w:r>
      <w:r w:rsidRPr="00DC4953">
        <w:rPr>
          <w:rFonts w:ascii="Times New Roman" w:hAnsi="Times New Roman"/>
          <w:sz w:val="24"/>
          <w:lang w:val="hr-HR"/>
        </w:rPr>
        <w:t xml:space="preserve">  </w:t>
      </w:r>
      <w:r w:rsidRPr="00DC4953">
        <w:rPr>
          <w:rFonts w:ascii="Times New Roman" w:hAnsi="Times New Roman"/>
          <w:b/>
          <w:sz w:val="24"/>
        </w:rPr>
        <w:t xml:space="preserve"> </w:t>
      </w:r>
    </w:p>
    <w:p w14:paraId="1DBF231F" w14:textId="1C7A202B" w:rsidR="00026EC9" w:rsidRPr="00DC4953" w:rsidRDefault="00DC4953" w:rsidP="00DC4953">
      <w:pPr>
        <w:rPr>
          <w:rFonts w:ascii="Times New Roman" w:hAnsi="Times New Roman"/>
          <w:b/>
          <w:sz w:val="24"/>
          <w:lang w:val="hr-HR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  <w:r w:rsidR="00026EC9" w:rsidRPr="00DC4953">
        <w:rPr>
          <w:rFonts w:ascii="Times New Roman" w:hAnsi="Times New Roman"/>
          <w:b/>
          <w:sz w:val="24"/>
        </w:rPr>
        <w:t>NO FONDA</w:t>
      </w:r>
      <w:r w:rsidR="00D0192F" w:rsidRPr="00DC4953">
        <w:rPr>
          <w:rFonts w:ascii="Times New Roman" w:hAnsi="Times New Roman"/>
          <w:b/>
          <w:sz w:val="24"/>
        </w:rPr>
        <w:t xml:space="preserve"> ZIF BIG dd</w:t>
      </w:r>
    </w:p>
    <w:p w14:paraId="48B3185B" w14:textId="77777777" w:rsidR="006913B0" w:rsidRPr="00026EC9" w:rsidRDefault="006913B0" w:rsidP="006D5C84">
      <w:pPr>
        <w:rPr>
          <w:rFonts w:ascii="Times New Roman" w:hAnsi="Times New Roman"/>
          <w:sz w:val="24"/>
        </w:rPr>
      </w:pPr>
    </w:p>
    <w:sectPr w:rsidR="006913B0" w:rsidRPr="0002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C03"/>
    <w:multiLevelType w:val="hybridMultilevel"/>
    <w:tmpl w:val="571C27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0095B"/>
    <w:multiLevelType w:val="hybridMultilevel"/>
    <w:tmpl w:val="1C3808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2DDF"/>
    <w:multiLevelType w:val="hybridMultilevel"/>
    <w:tmpl w:val="180A8BEE"/>
    <w:lvl w:ilvl="0" w:tplc="6B7C10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0" w:hanging="360"/>
      </w:pPr>
    </w:lvl>
    <w:lvl w:ilvl="2" w:tplc="141A001B" w:tentative="1">
      <w:start w:val="1"/>
      <w:numFmt w:val="lowerRoman"/>
      <w:lvlText w:val="%3."/>
      <w:lvlJc w:val="right"/>
      <w:pPr>
        <w:ind w:left="2580" w:hanging="180"/>
      </w:pPr>
    </w:lvl>
    <w:lvl w:ilvl="3" w:tplc="141A000F" w:tentative="1">
      <w:start w:val="1"/>
      <w:numFmt w:val="decimal"/>
      <w:lvlText w:val="%4."/>
      <w:lvlJc w:val="left"/>
      <w:pPr>
        <w:ind w:left="3300" w:hanging="360"/>
      </w:pPr>
    </w:lvl>
    <w:lvl w:ilvl="4" w:tplc="141A0019" w:tentative="1">
      <w:start w:val="1"/>
      <w:numFmt w:val="lowerLetter"/>
      <w:lvlText w:val="%5."/>
      <w:lvlJc w:val="left"/>
      <w:pPr>
        <w:ind w:left="4020" w:hanging="360"/>
      </w:pPr>
    </w:lvl>
    <w:lvl w:ilvl="5" w:tplc="141A001B" w:tentative="1">
      <w:start w:val="1"/>
      <w:numFmt w:val="lowerRoman"/>
      <w:lvlText w:val="%6."/>
      <w:lvlJc w:val="right"/>
      <w:pPr>
        <w:ind w:left="4740" w:hanging="180"/>
      </w:pPr>
    </w:lvl>
    <w:lvl w:ilvl="6" w:tplc="141A000F" w:tentative="1">
      <w:start w:val="1"/>
      <w:numFmt w:val="decimal"/>
      <w:lvlText w:val="%7."/>
      <w:lvlJc w:val="left"/>
      <w:pPr>
        <w:ind w:left="5460" w:hanging="360"/>
      </w:pPr>
    </w:lvl>
    <w:lvl w:ilvl="7" w:tplc="141A0019" w:tentative="1">
      <w:start w:val="1"/>
      <w:numFmt w:val="lowerLetter"/>
      <w:lvlText w:val="%8."/>
      <w:lvlJc w:val="left"/>
      <w:pPr>
        <w:ind w:left="6180" w:hanging="360"/>
      </w:pPr>
    </w:lvl>
    <w:lvl w:ilvl="8" w:tplc="1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1292A23"/>
    <w:multiLevelType w:val="hybridMultilevel"/>
    <w:tmpl w:val="61BA95B4"/>
    <w:lvl w:ilvl="0" w:tplc="1640E7F4">
      <w:start w:val="1"/>
      <w:numFmt w:val="bullet"/>
      <w:lvlText w:val=""/>
      <w:lvlJc w:val="center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2A3"/>
    <w:multiLevelType w:val="hybridMultilevel"/>
    <w:tmpl w:val="8FAC3C5E"/>
    <w:lvl w:ilvl="0" w:tplc="723C07E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lang w:val="en-US"/>
      </w:rPr>
    </w:lvl>
    <w:lvl w:ilvl="1" w:tplc="FC6087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5056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3E45E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950EA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0252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3EB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7EDC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2A5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202513256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27602">
    <w:abstractNumId w:val="0"/>
  </w:num>
  <w:num w:numId="3" w16cid:durableId="1245382002">
    <w:abstractNumId w:val="1"/>
  </w:num>
  <w:num w:numId="4" w16cid:durableId="60641020">
    <w:abstractNumId w:val="3"/>
  </w:num>
  <w:num w:numId="5" w16cid:durableId="62924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2"/>
    <w:rsid w:val="00011664"/>
    <w:rsid w:val="00026EC9"/>
    <w:rsid w:val="000D0822"/>
    <w:rsid w:val="0015266E"/>
    <w:rsid w:val="001C5491"/>
    <w:rsid w:val="001C7EB7"/>
    <w:rsid w:val="001D3D2A"/>
    <w:rsid w:val="00280395"/>
    <w:rsid w:val="002C1471"/>
    <w:rsid w:val="002E6DC6"/>
    <w:rsid w:val="003C243B"/>
    <w:rsid w:val="003E2115"/>
    <w:rsid w:val="004C4F17"/>
    <w:rsid w:val="004F0D99"/>
    <w:rsid w:val="00505806"/>
    <w:rsid w:val="005313D7"/>
    <w:rsid w:val="00565D96"/>
    <w:rsid w:val="00595708"/>
    <w:rsid w:val="005C1106"/>
    <w:rsid w:val="005D641A"/>
    <w:rsid w:val="00656652"/>
    <w:rsid w:val="00674875"/>
    <w:rsid w:val="006913B0"/>
    <w:rsid w:val="006D5C84"/>
    <w:rsid w:val="006E4509"/>
    <w:rsid w:val="00784A45"/>
    <w:rsid w:val="00825A81"/>
    <w:rsid w:val="0082669E"/>
    <w:rsid w:val="0095090A"/>
    <w:rsid w:val="00973282"/>
    <w:rsid w:val="00990F98"/>
    <w:rsid w:val="009E25AF"/>
    <w:rsid w:val="009F696F"/>
    <w:rsid w:val="00B46DA4"/>
    <w:rsid w:val="00BE4841"/>
    <w:rsid w:val="00C57175"/>
    <w:rsid w:val="00C66C5A"/>
    <w:rsid w:val="00CC2D5F"/>
    <w:rsid w:val="00D0192F"/>
    <w:rsid w:val="00D06863"/>
    <w:rsid w:val="00D40DC0"/>
    <w:rsid w:val="00DC4953"/>
    <w:rsid w:val="00DD07F2"/>
    <w:rsid w:val="00DF2D21"/>
    <w:rsid w:val="00E250C5"/>
    <w:rsid w:val="00E3577F"/>
    <w:rsid w:val="00E64389"/>
    <w:rsid w:val="00EC02F8"/>
    <w:rsid w:val="00F05C1C"/>
    <w:rsid w:val="00F14057"/>
    <w:rsid w:val="00F4591D"/>
    <w:rsid w:val="00F938F0"/>
    <w:rsid w:val="00FB5F54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399B"/>
  <w15:docId w15:val="{C608DBDB-9388-475B-8987-B290CFC5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C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6EC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26EC9"/>
    <w:pPr>
      <w:keepNext/>
      <w:ind w:left="200" w:right="373"/>
      <w:outlineLvl w:val="1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EC9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26EC9"/>
    <w:rPr>
      <w:rFonts w:ascii="Arial" w:eastAsia="Times New Roman" w:hAnsi="Arial" w:cs="Arial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26EC9"/>
    <w:pPr>
      <w:ind w:right="720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6EC9"/>
    <w:rPr>
      <w:rFonts w:ascii="Arial" w:eastAsia="Times New Roman" w:hAnsi="Arial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026EC9"/>
    <w:pPr>
      <w:ind w:right="450"/>
      <w:jc w:val="both"/>
    </w:pPr>
    <w:rPr>
      <w:rFonts w:cs="Arial"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26EC9"/>
    <w:rPr>
      <w:rFonts w:ascii="Arial" w:eastAsia="Times New Roman" w:hAnsi="Arial" w:cs="Arial"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26E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6EC9"/>
    <w:rPr>
      <w:rFonts w:ascii="Arial" w:eastAsia="Times New Roman" w:hAnsi="Arial" w:cs="Times New Roman"/>
      <w:sz w:val="20"/>
      <w:szCs w:val="24"/>
      <w:lang w:val="en-US"/>
    </w:rPr>
  </w:style>
  <w:style w:type="paragraph" w:styleId="NormalWeb">
    <w:name w:val="Normal (Web)"/>
    <w:basedOn w:val="Normal"/>
    <w:rsid w:val="00026EC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026EC9"/>
    <w:pPr>
      <w:spacing w:after="120"/>
      <w:ind w:left="283"/>
    </w:pPr>
    <w:rPr>
      <w:rFonts w:ascii="Times New Roman" w:hAnsi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6EC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026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s@bih.ne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44B5-5BF1-4B54-B6AE-7BF307DA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Eldijana Ukovic</dc:creator>
  <cp:lastModifiedBy>Jasmin Pozderac</cp:lastModifiedBy>
  <cp:revision>2</cp:revision>
  <cp:lastPrinted>2019-03-25T10:45:00Z</cp:lastPrinted>
  <dcterms:created xsi:type="dcterms:W3CDTF">2026-03-18T09:50:00Z</dcterms:created>
  <dcterms:modified xsi:type="dcterms:W3CDTF">2026-03-18T09:50:00Z</dcterms:modified>
</cp:coreProperties>
</file>